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C50EF" w14:textId="77777777" w:rsidR="00B379F1" w:rsidRPr="00B379F1" w:rsidRDefault="00B379F1" w:rsidP="00B379F1">
      <w:pPr>
        <w:pStyle w:val="Heading1"/>
      </w:pPr>
      <w:r w:rsidRPr="00B379F1">
        <w:t>Component in brief</w:t>
      </w:r>
    </w:p>
    <w:p w14:paraId="7A03E8DD" w14:textId="2E804BD8" w:rsidR="00B379F1" w:rsidRPr="00674F65" w:rsidRDefault="00B379F1" w:rsidP="00B379F1">
      <w:pPr>
        <w:autoSpaceDE w:val="0"/>
        <w:autoSpaceDN w:val="0"/>
        <w:adjustRightInd w:val="0"/>
        <w:spacing w:after="0" w:line="240" w:lineRule="auto"/>
        <w:rPr>
          <w:rFonts w:cstheme="minorHAnsi"/>
          <w:color w:val="000000"/>
        </w:rPr>
      </w:pPr>
      <w:r w:rsidRPr="00674F65">
        <w:rPr>
          <w:rFonts w:cstheme="minorHAnsi"/>
          <w:color w:val="000000"/>
        </w:rPr>
        <w:t>You will need to know how organisations use digital systems and the wider implications associated</w:t>
      </w:r>
      <w:r w:rsidR="00AF1D34" w:rsidRPr="00674F65">
        <w:rPr>
          <w:rFonts w:cstheme="minorHAnsi"/>
          <w:color w:val="000000"/>
        </w:rPr>
        <w:t xml:space="preserve"> </w:t>
      </w:r>
      <w:r w:rsidRPr="00674F65">
        <w:rPr>
          <w:rFonts w:cstheme="minorHAnsi"/>
          <w:color w:val="000000"/>
        </w:rPr>
        <w:t>with their use.</w:t>
      </w:r>
    </w:p>
    <w:p w14:paraId="632A65E8" w14:textId="7725AF16" w:rsidR="00AF1D34" w:rsidRPr="00674F65" w:rsidRDefault="00AF1D34" w:rsidP="00B379F1">
      <w:pPr>
        <w:autoSpaceDE w:val="0"/>
        <w:autoSpaceDN w:val="0"/>
        <w:adjustRightInd w:val="0"/>
        <w:spacing w:after="0" w:line="240" w:lineRule="auto"/>
        <w:rPr>
          <w:rFonts w:cstheme="minorHAnsi"/>
          <w:color w:val="000000"/>
        </w:rPr>
      </w:pPr>
    </w:p>
    <w:p w14:paraId="5EB0D892" w14:textId="211F4288" w:rsidR="00AF1D34" w:rsidRPr="00674F65" w:rsidRDefault="00944DEF" w:rsidP="00AF1D34">
      <w:pPr>
        <w:autoSpaceDE w:val="0"/>
        <w:autoSpaceDN w:val="0"/>
        <w:adjustRightInd w:val="0"/>
        <w:spacing w:after="0" w:line="240" w:lineRule="auto"/>
        <w:rPr>
          <w:rFonts w:cstheme="minorHAnsi"/>
          <w:color w:val="000000"/>
        </w:rPr>
      </w:pPr>
      <w:r w:rsidRPr="00674F65">
        <w:rPr>
          <w:rFonts w:cstheme="minorHAnsi"/>
          <w:color w:val="000000"/>
        </w:rPr>
        <w:t>T</w:t>
      </w:r>
      <w:r w:rsidR="00AF1D34" w:rsidRPr="00674F65">
        <w:rPr>
          <w:rFonts w:cstheme="minorHAnsi"/>
          <w:color w:val="000000"/>
        </w:rPr>
        <w:t>his component will give you an opportunity to explore how the developments in technology over</w:t>
      </w:r>
      <w:r w:rsidRPr="00674F65">
        <w:rPr>
          <w:rFonts w:cstheme="minorHAnsi"/>
          <w:color w:val="000000"/>
        </w:rPr>
        <w:t xml:space="preserve"> </w:t>
      </w:r>
      <w:r w:rsidR="00AF1D34" w:rsidRPr="00674F65">
        <w:rPr>
          <w:rFonts w:cstheme="minorHAnsi"/>
          <w:color w:val="000000"/>
        </w:rPr>
        <w:t>recent years have enabled modern organisations to communicate and collaborate more effectively</w:t>
      </w:r>
      <w:r w:rsidRPr="00674F65">
        <w:rPr>
          <w:rFonts w:cstheme="minorHAnsi"/>
          <w:color w:val="000000"/>
        </w:rPr>
        <w:t xml:space="preserve"> </w:t>
      </w:r>
      <w:r w:rsidR="00AF1D34" w:rsidRPr="00674F65">
        <w:rPr>
          <w:rFonts w:cstheme="minorHAnsi"/>
          <w:color w:val="000000"/>
        </w:rPr>
        <w:t>than ever before. The component is designed to allow you to explore the digital systems available</w:t>
      </w:r>
      <w:r w:rsidRPr="00674F65">
        <w:rPr>
          <w:rFonts w:cstheme="minorHAnsi"/>
          <w:color w:val="000000"/>
        </w:rPr>
        <w:t xml:space="preserve"> </w:t>
      </w:r>
      <w:r w:rsidR="00AF1D34" w:rsidRPr="00674F65">
        <w:rPr>
          <w:rFonts w:cstheme="minorHAnsi"/>
          <w:color w:val="000000"/>
        </w:rPr>
        <w:t>to organisations and how their features have an impact on the way organisations operate. You will</w:t>
      </w:r>
      <w:r w:rsidRPr="00674F65">
        <w:rPr>
          <w:rFonts w:cstheme="minorHAnsi"/>
          <w:color w:val="000000"/>
        </w:rPr>
        <w:t xml:space="preserve"> </w:t>
      </w:r>
      <w:r w:rsidR="00AF1D34" w:rsidRPr="00674F65">
        <w:rPr>
          <w:rFonts w:cstheme="minorHAnsi"/>
          <w:color w:val="000000"/>
        </w:rPr>
        <w:t>explore how developments in technology have led to more inclusive and flexible working</w:t>
      </w:r>
      <w:r w:rsidRPr="00674F65">
        <w:rPr>
          <w:rFonts w:cstheme="minorHAnsi"/>
          <w:color w:val="000000"/>
        </w:rPr>
        <w:t xml:space="preserve"> </w:t>
      </w:r>
      <w:r w:rsidR="00AF1D34" w:rsidRPr="00674F65">
        <w:rPr>
          <w:rFonts w:cstheme="minorHAnsi"/>
          <w:color w:val="000000"/>
        </w:rPr>
        <w:t>environments, and how regulation and ethical and security concerns influence the way in which</w:t>
      </w:r>
      <w:r w:rsidRPr="00674F65">
        <w:rPr>
          <w:rFonts w:cstheme="minorHAnsi"/>
          <w:color w:val="000000"/>
        </w:rPr>
        <w:t xml:space="preserve"> </w:t>
      </w:r>
      <w:r w:rsidR="00AF1D34" w:rsidRPr="00674F65">
        <w:rPr>
          <w:rFonts w:cstheme="minorHAnsi"/>
          <w:color w:val="000000"/>
        </w:rPr>
        <w:t>organisations operate.</w:t>
      </w:r>
    </w:p>
    <w:p w14:paraId="112D841E" w14:textId="77777777" w:rsidR="00AF1D34" w:rsidRDefault="00AF1D34" w:rsidP="00B379F1">
      <w:pPr>
        <w:autoSpaceDE w:val="0"/>
        <w:autoSpaceDN w:val="0"/>
        <w:adjustRightInd w:val="0"/>
        <w:spacing w:after="0" w:line="240" w:lineRule="auto"/>
        <w:rPr>
          <w:rFonts w:ascii="Verdana" w:hAnsi="Verdana" w:cs="Verdana"/>
          <w:color w:val="000000"/>
          <w:sz w:val="18"/>
          <w:szCs w:val="18"/>
        </w:rPr>
      </w:pPr>
    </w:p>
    <w:p w14:paraId="487F4ACA" w14:textId="1C6BD4E2" w:rsidR="001872A8" w:rsidRDefault="001872A8" w:rsidP="00B379F1">
      <w:pPr>
        <w:pStyle w:val="Heading1"/>
      </w:pPr>
      <w:r w:rsidRPr="001872A8">
        <w:t>How you will be assessed</w:t>
      </w:r>
    </w:p>
    <w:p w14:paraId="6FD2A83B" w14:textId="141AE2A3" w:rsidR="00944DEF" w:rsidRDefault="00944DEF" w:rsidP="00944DEF"/>
    <w:p w14:paraId="2E323E75" w14:textId="15436AFB" w:rsidR="00944DEF" w:rsidRPr="00674F65" w:rsidRDefault="00944DEF" w:rsidP="006421C8">
      <w:pPr>
        <w:autoSpaceDE w:val="0"/>
        <w:autoSpaceDN w:val="0"/>
        <w:adjustRightInd w:val="0"/>
        <w:spacing w:after="0" w:line="240" w:lineRule="auto"/>
        <w:rPr>
          <w:rFonts w:cstheme="minorHAnsi"/>
          <w:color w:val="000000"/>
        </w:rPr>
      </w:pPr>
      <w:r w:rsidRPr="00674F65">
        <w:rPr>
          <w:rFonts w:cstheme="minorHAnsi"/>
          <w:color w:val="000000"/>
        </w:rPr>
        <w:t>This component is assessed through an external assessment that is set and marked by Pearson</w:t>
      </w:r>
      <w:r w:rsidR="006421C8" w:rsidRPr="00674F65">
        <w:rPr>
          <w:rFonts w:cstheme="minorHAnsi"/>
          <w:color w:val="000000"/>
        </w:rPr>
        <w:t xml:space="preserve">. It will have questions </w:t>
      </w:r>
      <w:r w:rsidRPr="00674F65">
        <w:rPr>
          <w:rFonts w:cstheme="minorHAnsi"/>
          <w:color w:val="000000"/>
        </w:rPr>
        <w:t>totalling 60 marks. The</w:t>
      </w:r>
      <w:r w:rsidR="006421C8" w:rsidRPr="00674F65">
        <w:rPr>
          <w:rFonts w:cstheme="minorHAnsi"/>
          <w:color w:val="000000"/>
        </w:rPr>
        <w:t xml:space="preserve"> </w:t>
      </w:r>
      <w:r w:rsidRPr="00674F65">
        <w:rPr>
          <w:rFonts w:cstheme="minorHAnsi"/>
          <w:color w:val="000000"/>
        </w:rPr>
        <w:t xml:space="preserve">test duration is 1 hour 30 minutes. </w:t>
      </w:r>
    </w:p>
    <w:p w14:paraId="5A8340ED" w14:textId="77777777" w:rsidR="00944DEF" w:rsidRPr="00674F65" w:rsidRDefault="00944DEF" w:rsidP="00674F65">
      <w:pPr>
        <w:autoSpaceDE w:val="0"/>
        <w:autoSpaceDN w:val="0"/>
        <w:adjustRightInd w:val="0"/>
        <w:spacing w:after="0" w:line="240" w:lineRule="auto"/>
        <w:rPr>
          <w:rFonts w:cstheme="minorHAnsi"/>
          <w:color w:val="000000"/>
        </w:rPr>
      </w:pPr>
    </w:p>
    <w:p w14:paraId="56650052" w14:textId="50A1C247" w:rsidR="001872A8" w:rsidRPr="001872A8" w:rsidRDefault="001872A8" w:rsidP="00B379F1">
      <w:pPr>
        <w:pStyle w:val="Heading1"/>
      </w:pPr>
      <w:r w:rsidRPr="001872A8">
        <w:t>When you will be assessed</w:t>
      </w:r>
    </w:p>
    <w:p w14:paraId="7C0FEB85" w14:textId="77777777" w:rsidR="006421C8" w:rsidRDefault="006421C8" w:rsidP="006421C8">
      <w:pPr>
        <w:autoSpaceDE w:val="0"/>
        <w:autoSpaceDN w:val="0"/>
        <w:adjustRightInd w:val="0"/>
        <w:spacing w:after="0" w:line="240" w:lineRule="auto"/>
        <w:rPr>
          <w:rFonts w:ascii="Verdana" w:hAnsi="Verdana" w:cs="Verdana"/>
          <w:color w:val="000000"/>
          <w:sz w:val="18"/>
          <w:szCs w:val="18"/>
        </w:rPr>
      </w:pPr>
    </w:p>
    <w:p w14:paraId="12F69660" w14:textId="4D29490D" w:rsidR="006421C8" w:rsidRPr="00674F65" w:rsidRDefault="006421C8" w:rsidP="006421C8">
      <w:pPr>
        <w:autoSpaceDE w:val="0"/>
        <w:autoSpaceDN w:val="0"/>
        <w:adjustRightInd w:val="0"/>
        <w:spacing w:after="0" w:line="240" w:lineRule="auto"/>
        <w:rPr>
          <w:rFonts w:cstheme="minorHAnsi"/>
          <w:color w:val="000000"/>
        </w:rPr>
      </w:pPr>
      <w:r w:rsidRPr="00674F65">
        <w:rPr>
          <w:rFonts w:cstheme="minorHAnsi"/>
          <w:color w:val="000000"/>
        </w:rPr>
        <w:t xml:space="preserve">Assessment is available twice a year in February and May. You will sit the component in either Y10 or Y11. </w:t>
      </w:r>
    </w:p>
    <w:p w14:paraId="28D7A3CB" w14:textId="164F6DB9" w:rsidR="009567F5" w:rsidRDefault="001647D0" w:rsidP="00B379F1">
      <w:pPr>
        <w:pStyle w:val="Heading1"/>
      </w:pPr>
      <w:r>
        <w:t>How to Revise</w:t>
      </w:r>
    </w:p>
    <w:p w14:paraId="427854F3" w14:textId="2342BCA3" w:rsidR="009567F5" w:rsidRDefault="001647D0" w:rsidP="00B379F1">
      <w:pPr>
        <w:pStyle w:val="Heading1"/>
        <w:rPr>
          <w:rFonts w:asciiTheme="minorHAnsi" w:eastAsiaTheme="minorHAnsi" w:hAnsiTheme="minorHAnsi" w:cstheme="minorHAnsi"/>
          <w:color w:val="000000"/>
          <w:sz w:val="22"/>
          <w:szCs w:val="22"/>
        </w:rPr>
      </w:pPr>
      <w:r w:rsidRPr="008C45CD">
        <w:rPr>
          <w:noProof/>
        </w:rPr>
        <w:drawing>
          <wp:anchor distT="0" distB="0" distL="114300" distR="114300" simplePos="0" relativeHeight="251658240" behindDoc="0" locked="0" layoutInCell="1" allowOverlap="1" wp14:anchorId="366E5216" wp14:editId="524B90F5">
            <wp:simplePos x="0" y="0"/>
            <wp:positionH relativeFrom="margin">
              <wp:align>right</wp:align>
            </wp:positionH>
            <wp:positionV relativeFrom="paragraph">
              <wp:posOffset>606862</wp:posOffset>
            </wp:positionV>
            <wp:extent cx="1969135" cy="2764790"/>
            <wp:effectExtent l="0" t="0" r="0" b="0"/>
            <wp:wrapSquare wrapText="bothSides"/>
            <wp:docPr id="1026" name="Picture 2" descr="Capture">
              <a:extLst xmlns:a="http://schemas.openxmlformats.org/drawingml/2006/main">
                <a:ext uri="{FF2B5EF4-FFF2-40B4-BE49-F238E27FC236}">
                  <a16:creationId xmlns:a16="http://schemas.microsoft.com/office/drawing/2014/main" id="{EDDAA37A-DCDC-4B5B-A4FB-2F9F963743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apture">
                      <a:extLst>
                        <a:ext uri="{FF2B5EF4-FFF2-40B4-BE49-F238E27FC236}">
                          <a16:creationId xmlns:a16="http://schemas.microsoft.com/office/drawing/2014/main" id="{EDDAA37A-DCDC-4B5B-A4FB-2F9F96374302}"/>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69135" cy="276479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sidR="009567F5">
        <w:rPr>
          <w:rFonts w:asciiTheme="minorHAnsi" w:eastAsiaTheme="minorHAnsi" w:hAnsiTheme="minorHAnsi" w:cstheme="minorHAnsi"/>
          <w:color w:val="000000"/>
          <w:sz w:val="22"/>
          <w:szCs w:val="22"/>
        </w:rPr>
        <w:t>The</w:t>
      </w:r>
      <w:r w:rsidR="002B3647">
        <w:rPr>
          <w:rFonts w:asciiTheme="minorHAnsi" w:eastAsiaTheme="minorHAnsi" w:hAnsiTheme="minorHAnsi" w:cstheme="minorHAnsi"/>
          <w:color w:val="000000"/>
          <w:sz w:val="22"/>
          <w:szCs w:val="22"/>
        </w:rPr>
        <w:t xml:space="preserve"> revision guide is available to purchase from the school shop and gives lots of revision notes and practice questions to help you prepare for the assessment</w:t>
      </w:r>
      <w:r>
        <w:rPr>
          <w:rFonts w:asciiTheme="minorHAnsi" w:eastAsiaTheme="minorHAnsi" w:hAnsiTheme="minorHAnsi" w:cstheme="minorHAnsi"/>
          <w:color w:val="000000"/>
          <w:sz w:val="22"/>
          <w:szCs w:val="22"/>
        </w:rPr>
        <w:t>. You also have the PowerPoints you used in lessons and the revision maps you produced at the end of each section.</w:t>
      </w:r>
    </w:p>
    <w:p w14:paraId="0305947B" w14:textId="79ED64D8" w:rsidR="002B3647" w:rsidRPr="002B3647" w:rsidRDefault="002B3647" w:rsidP="002B3647"/>
    <w:p w14:paraId="08070507" w14:textId="291CA107" w:rsidR="00721179" w:rsidRDefault="00721179">
      <w:pPr>
        <w:rPr>
          <w:rFonts w:asciiTheme="majorHAnsi" w:eastAsiaTheme="majorEastAsia" w:hAnsiTheme="majorHAnsi" w:cstheme="majorBidi"/>
          <w:color w:val="2F5496" w:themeColor="accent1" w:themeShade="BF"/>
          <w:sz w:val="24"/>
          <w:szCs w:val="24"/>
        </w:rPr>
      </w:pPr>
      <w:r>
        <w:br w:type="page"/>
      </w:r>
    </w:p>
    <w:p w14:paraId="7BCA3AED" w14:textId="7F37500D" w:rsidR="001872A8" w:rsidRDefault="001872A8" w:rsidP="00B379F1">
      <w:pPr>
        <w:pStyle w:val="Heading1"/>
      </w:pPr>
      <w:r w:rsidRPr="001872A8">
        <w:lastRenderedPageBreak/>
        <w:t>Command Words</w:t>
      </w:r>
      <w:r w:rsidR="00CB4D38">
        <w:t xml:space="preserve"> </w:t>
      </w:r>
    </w:p>
    <w:p w14:paraId="49709F8C" w14:textId="3830C6F2" w:rsidR="00B379F1" w:rsidRDefault="00B379F1" w:rsidP="00B379F1"/>
    <w:p w14:paraId="424D1040" w14:textId="351C4AC8" w:rsidR="00860826" w:rsidRDefault="00860826" w:rsidP="00B379F1">
      <w:r>
        <w:t xml:space="preserve">Each question will have a command word which helps you to answer the question with the correct detail, </w:t>
      </w:r>
      <w:proofErr w:type="gramStart"/>
      <w:r>
        <w:t>examples</w:t>
      </w:r>
      <w:proofErr w:type="gramEnd"/>
      <w:r>
        <w:t xml:space="preserve"> or </w:t>
      </w:r>
      <w:r w:rsidR="00533194">
        <w:t xml:space="preserve">content. It is </w:t>
      </w:r>
      <w:proofErr w:type="gramStart"/>
      <w:r w:rsidR="00533194">
        <w:t>really important</w:t>
      </w:r>
      <w:proofErr w:type="gramEnd"/>
      <w:r w:rsidR="00533194">
        <w:t xml:space="preserve"> you understand what you need to do for each of the command words. The table below will help you. </w:t>
      </w:r>
    </w:p>
    <w:tbl>
      <w:tblPr>
        <w:tblStyle w:val="TableGrid"/>
        <w:tblW w:w="4999" w:type="pct"/>
        <w:tblLayout w:type="fixed"/>
        <w:tblLook w:val="04A0" w:firstRow="1" w:lastRow="0" w:firstColumn="1" w:lastColumn="0" w:noHBand="0" w:noVBand="1"/>
      </w:tblPr>
      <w:tblGrid>
        <w:gridCol w:w="1271"/>
        <w:gridCol w:w="7743"/>
      </w:tblGrid>
      <w:tr w:rsidR="00976926" w:rsidRPr="00D77262" w14:paraId="70AF0C52" w14:textId="77777777" w:rsidTr="005B2ACD">
        <w:trPr>
          <w:cantSplit/>
          <w:tblHeader/>
        </w:trPr>
        <w:tc>
          <w:tcPr>
            <w:tcW w:w="705" w:type="pct"/>
            <w:vAlign w:val="center"/>
          </w:tcPr>
          <w:p w14:paraId="189D729C" w14:textId="77777777" w:rsidR="00976926" w:rsidRPr="00D77262" w:rsidRDefault="00976926" w:rsidP="004818AE">
            <w:pPr>
              <w:autoSpaceDE w:val="0"/>
              <w:autoSpaceDN w:val="0"/>
              <w:adjustRightInd w:val="0"/>
              <w:jc w:val="center"/>
              <w:rPr>
                <w:rFonts w:cs="Verdana-Bold"/>
                <w:b/>
                <w:bCs/>
              </w:rPr>
            </w:pPr>
            <w:r w:rsidRPr="00D77262">
              <w:rPr>
                <w:rFonts w:cs="Verdana-Bold"/>
                <w:b/>
                <w:bCs/>
              </w:rPr>
              <w:t>Command Word</w:t>
            </w:r>
          </w:p>
        </w:tc>
        <w:tc>
          <w:tcPr>
            <w:tcW w:w="4295" w:type="pct"/>
          </w:tcPr>
          <w:p w14:paraId="6B427C7F" w14:textId="77777777" w:rsidR="00976926" w:rsidRPr="00D77262" w:rsidRDefault="00976926" w:rsidP="004818AE">
            <w:pPr>
              <w:autoSpaceDE w:val="0"/>
              <w:autoSpaceDN w:val="0"/>
              <w:adjustRightInd w:val="0"/>
              <w:jc w:val="center"/>
              <w:rPr>
                <w:rFonts w:cs="Verdana-Bold"/>
                <w:b/>
                <w:bCs/>
              </w:rPr>
            </w:pPr>
            <w:r w:rsidRPr="00D77262">
              <w:rPr>
                <w:rFonts w:cs="Verdana-Bold"/>
                <w:b/>
                <w:bCs/>
              </w:rPr>
              <w:t>How to answer</w:t>
            </w:r>
          </w:p>
        </w:tc>
      </w:tr>
      <w:tr w:rsidR="00976926" w:rsidRPr="00ED427D" w14:paraId="6CD28ACB" w14:textId="77777777" w:rsidTr="005B2ACD">
        <w:trPr>
          <w:cantSplit/>
        </w:trPr>
        <w:tc>
          <w:tcPr>
            <w:tcW w:w="705" w:type="pct"/>
            <w:tcBorders>
              <w:bottom w:val="single" w:sz="4" w:space="0" w:color="auto"/>
            </w:tcBorders>
            <w:shd w:val="clear" w:color="auto" w:fill="D9E2F3" w:themeFill="accent1" w:themeFillTint="33"/>
            <w:vAlign w:val="center"/>
          </w:tcPr>
          <w:p w14:paraId="06788D1E" w14:textId="77777777" w:rsidR="00976926" w:rsidRPr="00ED427D" w:rsidRDefault="00976926" w:rsidP="004818AE">
            <w:pPr>
              <w:autoSpaceDE w:val="0"/>
              <w:autoSpaceDN w:val="0"/>
              <w:adjustRightInd w:val="0"/>
              <w:jc w:val="center"/>
              <w:rPr>
                <w:rFonts w:cs="Verdana-Bold"/>
                <w:b/>
                <w:bCs/>
              </w:rPr>
            </w:pPr>
            <w:r w:rsidRPr="00ED427D">
              <w:rPr>
                <w:rFonts w:cs="Verdana-Bold"/>
                <w:b/>
                <w:bCs/>
              </w:rPr>
              <w:t>Give</w:t>
            </w:r>
            <w:r>
              <w:rPr>
                <w:rFonts w:cs="Verdana-Bold"/>
                <w:b/>
                <w:bCs/>
              </w:rPr>
              <w:t>/State/Name</w:t>
            </w:r>
          </w:p>
        </w:tc>
        <w:tc>
          <w:tcPr>
            <w:tcW w:w="4295" w:type="pct"/>
            <w:shd w:val="clear" w:color="auto" w:fill="D9E2F3" w:themeFill="accent1" w:themeFillTint="33"/>
          </w:tcPr>
          <w:p w14:paraId="59CA7DF5" w14:textId="77777777" w:rsidR="00976926" w:rsidRPr="0086599B" w:rsidRDefault="00976926" w:rsidP="00976926">
            <w:pPr>
              <w:pStyle w:val="ListParagraph"/>
              <w:numPr>
                <w:ilvl w:val="0"/>
                <w:numId w:val="1"/>
              </w:numPr>
              <w:autoSpaceDE w:val="0"/>
              <w:autoSpaceDN w:val="0"/>
              <w:adjustRightInd w:val="0"/>
              <w:rPr>
                <w:rFonts w:cs="Verdana-Bold"/>
              </w:rPr>
            </w:pPr>
            <w:r w:rsidRPr="0086599B">
              <w:rPr>
                <w:rFonts w:cs="Verdana-Bold"/>
              </w:rPr>
              <w:t xml:space="preserve">Identify the command </w:t>
            </w:r>
            <w:proofErr w:type="gramStart"/>
            <w:r w:rsidRPr="0086599B">
              <w:rPr>
                <w:rFonts w:cs="Verdana-Bold"/>
              </w:rPr>
              <w:t>word</w:t>
            </w:r>
            <w:proofErr w:type="gramEnd"/>
          </w:p>
          <w:p w14:paraId="484EF379" w14:textId="77777777" w:rsidR="00976926" w:rsidRPr="00817E8A" w:rsidRDefault="00976926" w:rsidP="00976926">
            <w:pPr>
              <w:pStyle w:val="ListParagraph"/>
              <w:numPr>
                <w:ilvl w:val="0"/>
                <w:numId w:val="1"/>
              </w:numPr>
              <w:autoSpaceDE w:val="0"/>
              <w:autoSpaceDN w:val="0"/>
              <w:adjustRightInd w:val="0"/>
              <w:rPr>
                <w:rFonts w:cs="Verdana-Bold"/>
              </w:rPr>
            </w:pPr>
            <w:r w:rsidRPr="00817E8A">
              <w:rPr>
                <w:rFonts w:cs="Verdana-Bold"/>
              </w:rPr>
              <w:t>Read the question – think about in your own words what is the question?</w:t>
            </w:r>
          </w:p>
          <w:p w14:paraId="17DF5023" w14:textId="77777777" w:rsidR="00976926" w:rsidRPr="00817E8A" w:rsidRDefault="00976926" w:rsidP="00976926">
            <w:pPr>
              <w:pStyle w:val="ListParagraph"/>
              <w:numPr>
                <w:ilvl w:val="0"/>
                <w:numId w:val="1"/>
              </w:numPr>
              <w:autoSpaceDE w:val="0"/>
              <w:autoSpaceDN w:val="0"/>
              <w:adjustRightInd w:val="0"/>
              <w:rPr>
                <w:rFonts w:cs="Verdana-Bold"/>
              </w:rPr>
            </w:pPr>
            <w:r w:rsidRPr="00817E8A">
              <w:rPr>
                <w:rFonts w:cs="Verdana-Bold"/>
              </w:rPr>
              <w:t>Highlight/underline keywords</w:t>
            </w:r>
          </w:p>
          <w:p w14:paraId="6D1206C2" w14:textId="77777777" w:rsidR="00976926" w:rsidRPr="00ED427D" w:rsidRDefault="00976926" w:rsidP="00976926">
            <w:pPr>
              <w:pStyle w:val="ListParagraph"/>
              <w:numPr>
                <w:ilvl w:val="0"/>
                <w:numId w:val="1"/>
              </w:numPr>
              <w:autoSpaceDE w:val="0"/>
              <w:autoSpaceDN w:val="0"/>
              <w:adjustRightInd w:val="0"/>
              <w:rPr>
                <w:rFonts w:cs="Verdana-Bold"/>
              </w:rPr>
            </w:pPr>
            <w:r w:rsidRPr="00ED427D">
              <w:rPr>
                <w:rFonts w:cs="Verdana-Bold"/>
              </w:rPr>
              <w:t xml:space="preserve">Recall – just write a word or two – write a statement of </w:t>
            </w:r>
            <w:proofErr w:type="gramStart"/>
            <w:r w:rsidRPr="00ED427D">
              <w:rPr>
                <w:rFonts w:cs="Verdana-Bold"/>
              </w:rPr>
              <w:t>fact</w:t>
            </w:r>
            <w:proofErr w:type="gramEnd"/>
          </w:p>
          <w:p w14:paraId="22ECADC1" w14:textId="12316212" w:rsidR="00976926" w:rsidRPr="00ED427D" w:rsidRDefault="00976926" w:rsidP="00976926">
            <w:pPr>
              <w:pStyle w:val="ListParagraph"/>
              <w:numPr>
                <w:ilvl w:val="0"/>
                <w:numId w:val="1"/>
              </w:numPr>
              <w:autoSpaceDE w:val="0"/>
              <w:autoSpaceDN w:val="0"/>
              <w:adjustRightInd w:val="0"/>
              <w:rPr>
                <w:rFonts w:cs="Verdana-Bold"/>
              </w:rPr>
            </w:pPr>
            <w:r w:rsidRPr="00ED427D">
              <w:rPr>
                <w:rFonts w:cs="Verdana-Bold"/>
              </w:rPr>
              <w:t>Check you haven’t repeated yourself if asked for more than one answer</w:t>
            </w:r>
          </w:p>
        </w:tc>
      </w:tr>
      <w:tr w:rsidR="00976926" w:rsidRPr="00ED427D" w14:paraId="24249BC4" w14:textId="77777777" w:rsidTr="005B2ACD">
        <w:trPr>
          <w:cantSplit/>
        </w:trPr>
        <w:tc>
          <w:tcPr>
            <w:tcW w:w="705" w:type="pct"/>
            <w:tcBorders>
              <w:bottom w:val="single" w:sz="4" w:space="0" w:color="auto"/>
            </w:tcBorders>
            <w:shd w:val="clear" w:color="auto" w:fill="D9E2F3" w:themeFill="accent1" w:themeFillTint="33"/>
            <w:vAlign w:val="center"/>
          </w:tcPr>
          <w:p w14:paraId="64238B19" w14:textId="77777777" w:rsidR="00976926" w:rsidRPr="00ED427D" w:rsidRDefault="00976926" w:rsidP="004818AE">
            <w:pPr>
              <w:autoSpaceDE w:val="0"/>
              <w:autoSpaceDN w:val="0"/>
              <w:adjustRightInd w:val="0"/>
              <w:jc w:val="center"/>
              <w:rPr>
                <w:rFonts w:cs="Verdana-Bold"/>
                <w:b/>
                <w:bCs/>
              </w:rPr>
            </w:pPr>
            <w:r>
              <w:rPr>
                <w:rFonts w:cs="Verdana-Bold"/>
                <w:b/>
                <w:bCs/>
              </w:rPr>
              <w:t>Identify</w:t>
            </w:r>
          </w:p>
        </w:tc>
        <w:tc>
          <w:tcPr>
            <w:tcW w:w="4295" w:type="pct"/>
            <w:shd w:val="clear" w:color="auto" w:fill="D9E2F3" w:themeFill="accent1" w:themeFillTint="33"/>
          </w:tcPr>
          <w:p w14:paraId="429C39F0" w14:textId="77777777" w:rsidR="00976926" w:rsidRPr="0086599B" w:rsidRDefault="00976926" w:rsidP="00976926">
            <w:pPr>
              <w:pStyle w:val="ListParagraph"/>
              <w:numPr>
                <w:ilvl w:val="0"/>
                <w:numId w:val="9"/>
              </w:numPr>
              <w:autoSpaceDE w:val="0"/>
              <w:autoSpaceDN w:val="0"/>
              <w:adjustRightInd w:val="0"/>
              <w:rPr>
                <w:rFonts w:cs="Verdana-Bold"/>
              </w:rPr>
            </w:pPr>
            <w:r w:rsidRPr="0086599B">
              <w:rPr>
                <w:rFonts w:cs="Verdana-Bold"/>
              </w:rPr>
              <w:t xml:space="preserve">Identify the command </w:t>
            </w:r>
            <w:proofErr w:type="gramStart"/>
            <w:r w:rsidRPr="0086599B">
              <w:rPr>
                <w:rFonts w:cs="Verdana-Bold"/>
              </w:rPr>
              <w:t>word</w:t>
            </w:r>
            <w:proofErr w:type="gramEnd"/>
          </w:p>
          <w:p w14:paraId="7E678FB0" w14:textId="77777777" w:rsidR="00976926" w:rsidRPr="00817E8A" w:rsidRDefault="00976926" w:rsidP="00976926">
            <w:pPr>
              <w:pStyle w:val="ListParagraph"/>
              <w:numPr>
                <w:ilvl w:val="0"/>
                <w:numId w:val="9"/>
              </w:numPr>
              <w:autoSpaceDE w:val="0"/>
              <w:autoSpaceDN w:val="0"/>
              <w:adjustRightInd w:val="0"/>
              <w:rPr>
                <w:rFonts w:cs="Verdana-Bold"/>
              </w:rPr>
            </w:pPr>
            <w:r w:rsidRPr="00817E8A">
              <w:rPr>
                <w:rFonts w:cs="Verdana-Bold"/>
              </w:rPr>
              <w:t>Read the question – think about in your own words what is the question?</w:t>
            </w:r>
          </w:p>
          <w:p w14:paraId="66005B88" w14:textId="77777777" w:rsidR="00976926" w:rsidRPr="00ED427D" w:rsidRDefault="00976926" w:rsidP="00976926">
            <w:pPr>
              <w:pStyle w:val="ListParagraph"/>
              <w:numPr>
                <w:ilvl w:val="0"/>
                <w:numId w:val="9"/>
              </w:numPr>
              <w:autoSpaceDE w:val="0"/>
              <w:autoSpaceDN w:val="0"/>
              <w:adjustRightInd w:val="0"/>
              <w:rPr>
                <w:rFonts w:cs="Verdana-Bold"/>
              </w:rPr>
            </w:pPr>
            <w:r w:rsidRPr="00ED427D">
              <w:rPr>
                <w:rFonts w:cs="Verdana-Bold"/>
              </w:rPr>
              <w:t>Recall – just write a word or two – write a statement of fact</w:t>
            </w:r>
            <w:r>
              <w:rPr>
                <w:rFonts w:cs="Verdana-Bold"/>
              </w:rPr>
              <w:t xml:space="preserve"> using the scenario or </w:t>
            </w:r>
            <w:proofErr w:type="gramStart"/>
            <w:r>
              <w:rPr>
                <w:rFonts w:cs="Verdana-Bold"/>
              </w:rPr>
              <w:t>question</w:t>
            </w:r>
            <w:proofErr w:type="gramEnd"/>
          </w:p>
          <w:p w14:paraId="36C44F57" w14:textId="77777777" w:rsidR="00976926" w:rsidRPr="00D709B3" w:rsidRDefault="00976926" w:rsidP="00976926">
            <w:pPr>
              <w:pStyle w:val="ListParagraph"/>
              <w:numPr>
                <w:ilvl w:val="0"/>
                <w:numId w:val="9"/>
              </w:numPr>
              <w:autoSpaceDE w:val="0"/>
              <w:autoSpaceDN w:val="0"/>
              <w:adjustRightInd w:val="0"/>
              <w:rPr>
                <w:rFonts w:cs="Verdana-Bold"/>
              </w:rPr>
            </w:pPr>
            <w:r w:rsidRPr="00ED427D">
              <w:rPr>
                <w:rFonts w:cs="Verdana-Bold"/>
              </w:rPr>
              <w:t>Check you haven’t repeated yourself if asked for more than one answer</w:t>
            </w:r>
          </w:p>
        </w:tc>
      </w:tr>
      <w:tr w:rsidR="00976926" w:rsidRPr="00ED427D" w14:paraId="5A5C2B3C" w14:textId="77777777" w:rsidTr="005B2ACD">
        <w:trPr>
          <w:cantSplit/>
        </w:trPr>
        <w:tc>
          <w:tcPr>
            <w:tcW w:w="705" w:type="pct"/>
            <w:tcBorders>
              <w:top w:val="single" w:sz="4" w:space="0" w:color="auto"/>
            </w:tcBorders>
            <w:shd w:val="clear" w:color="auto" w:fill="FBE4D5" w:themeFill="accent2" w:themeFillTint="33"/>
            <w:vAlign w:val="center"/>
          </w:tcPr>
          <w:p w14:paraId="2B787BE8" w14:textId="77777777" w:rsidR="00976926" w:rsidRPr="00ED427D" w:rsidRDefault="00976926" w:rsidP="004818AE">
            <w:pPr>
              <w:autoSpaceDE w:val="0"/>
              <w:autoSpaceDN w:val="0"/>
              <w:adjustRightInd w:val="0"/>
              <w:jc w:val="center"/>
              <w:rPr>
                <w:rFonts w:cs="Verdana-Bold"/>
                <w:b/>
                <w:bCs/>
              </w:rPr>
            </w:pPr>
            <w:r w:rsidRPr="00ED427D">
              <w:rPr>
                <w:rFonts w:cs="Verdana-Bold"/>
                <w:b/>
                <w:bCs/>
              </w:rPr>
              <w:t>Explain</w:t>
            </w:r>
          </w:p>
        </w:tc>
        <w:tc>
          <w:tcPr>
            <w:tcW w:w="4295" w:type="pct"/>
            <w:shd w:val="clear" w:color="auto" w:fill="FBE4D5" w:themeFill="accent2" w:themeFillTint="33"/>
          </w:tcPr>
          <w:p w14:paraId="4836349E" w14:textId="77777777" w:rsidR="00976926" w:rsidRPr="00E9536C" w:rsidRDefault="00976926" w:rsidP="004818AE">
            <w:pPr>
              <w:autoSpaceDE w:val="0"/>
              <w:autoSpaceDN w:val="0"/>
              <w:adjustRightInd w:val="0"/>
              <w:rPr>
                <w:rFonts w:cs="Verdana-Bold"/>
              </w:rPr>
            </w:pPr>
            <w:r w:rsidRPr="00E9536C">
              <w:rPr>
                <w:rFonts w:cs="Verdana-Bold"/>
              </w:rPr>
              <w:t xml:space="preserve">Most questions in the exam use this command </w:t>
            </w:r>
            <w:proofErr w:type="gramStart"/>
            <w:r w:rsidRPr="00E9536C">
              <w:rPr>
                <w:rFonts w:cs="Verdana-Bold"/>
              </w:rPr>
              <w:t>word</w:t>
            </w:r>
            <w:proofErr w:type="gramEnd"/>
          </w:p>
          <w:p w14:paraId="6896BAF7" w14:textId="77777777" w:rsidR="00976926" w:rsidRPr="00817E8A" w:rsidRDefault="00976926" w:rsidP="00976926">
            <w:pPr>
              <w:pStyle w:val="ListParagraph"/>
              <w:numPr>
                <w:ilvl w:val="0"/>
                <w:numId w:val="2"/>
              </w:numPr>
              <w:autoSpaceDE w:val="0"/>
              <w:autoSpaceDN w:val="0"/>
              <w:adjustRightInd w:val="0"/>
              <w:rPr>
                <w:rFonts w:cs="Verdana-Bold"/>
              </w:rPr>
            </w:pPr>
            <w:r w:rsidRPr="00817E8A">
              <w:rPr>
                <w:rFonts w:cs="Verdana-Bold"/>
              </w:rPr>
              <w:t xml:space="preserve">Identify the command </w:t>
            </w:r>
            <w:proofErr w:type="gramStart"/>
            <w:r w:rsidRPr="00817E8A">
              <w:rPr>
                <w:rFonts w:cs="Verdana-Bold"/>
              </w:rPr>
              <w:t>word</w:t>
            </w:r>
            <w:proofErr w:type="gramEnd"/>
          </w:p>
          <w:p w14:paraId="798F82E6" w14:textId="77777777" w:rsidR="00976926" w:rsidRPr="00817E8A" w:rsidRDefault="00976926" w:rsidP="00976926">
            <w:pPr>
              <w:pStyle w:val="ListParagraph"/>
              <w:numPr>
                <w:ilvl w:val="0"/>
                <w:numId w:val="2"/>
              </w:numPr>
              <w:autoSpaceDE w:val="0"/>
              <w:autoSpaceDN w:val="0"/>
              <w:adjustRightInd w:val="0"/>
              <w:rPr>
                <w:rFonts w:cs="Verdana-Bold"/>
              </w:rPr>
            </w:pPr>
            <w:r w:rsidRPr="00817E8A">
              <w:rPr>
                <w:rFonts w:cs="Verdana-Bold"/>
              </w:rPr>
              <w:t>Read the question – think about in your own words what is the question?</w:t>
            </w:r>
          </w:p>
          <w:p w14:paraId="119DA459" w14:textId="77777777" w:rsidR="00976926" w:rsidRPr="00817E8A" w:rsidRDefault="00976926" w:rsidP="00976926">
            <w:pPr>
              <w:pStyle w:val="ListParagraph"/>
              <w:numPr>
                <w:ilvl w:val="0"/>
                <w:numId w:val="2"/>
              </w:numPr>
              <w:autoSpaceDE w:val="0"/>
              <w:autoSpaceDN w:val="0"/>
              <w:adjustRightInd w:val="0"/>
              <w:rPr>
                <w:rFonts w:cs="Verdana-Bold"/>
              </w:rPr>
            </w:pPr>
            <w:r w:rsidRPr="00817E8A">
              <w:rPr>
                <w:rFonts w:cs="Verdana-Bold"/>
              </w:rPr>
              <w:t>Highlight/underline keywords</w:t>
            </w:r>
          </w:p>
          <w:p w14:paraId="48DFD211" w14:textId="77777777" w:rsidR="0069460C" w:rsidRDefault="00976926" w:rsidP="0069460C">
            <w:pPr>
              <w:pStyle w:val="ListParagraph"/>
              <w:numPr>
                <w:ilvl w:val="0"/>
                <w:numId w:val="2"/>
              </w:numPr>
              <w:autoSpaceDE w:val="0"/>
              <w:autoSpaceDN w:val="0"/>
              <w:adjustRightInd w:val="0"/>
              <w:rPr>
                <w:rFonts w:cs="Verdana-Bold"/>
              </w:rPr>
            </w:pPr>
            <w:r>
              <w:rPr>
                <w:rFonts w:cs="Verdana-Bold"/>
              </w:rPr>
              <w:t>Write</w:t>
            </w:r>
            <w:r w:rsidRPr="00ED427D">
              <w:rPr>
                <w:rFonts w:cs="Verdana-Bold"/>
              </w:rPr>
              <w:t xml:space="preserve"> </w:t>
            </w:r>
            <w:r>
              <w:rPr>
                <w:rFonts w:cs="Verdana-Bold"/>
              </w:rPr>
              <w:t xml:space="preserve">an </w:t>
            </w:r>
            <w:proofErr w:type="gramStart"/>
            <w:r w:rsidRPr="00ED427D">
              <w:rPr>
                <w:rFonts w:cs="Verdana-Bold"/>
              </w:rPr>
              <w:t>answer</w:t>
            </w:r>
            <w:proofErr w:type="gramEnd"/>
          </w:p>
          <w:p w14:paraId="51B6515D" w14:textId="650932A5" w:rsidR="00976926" w:rsidRPr="0069460C" w:rsidRDefault="00976926" w:rsidP="0069460C">
            <w:pPr>
              <w:pStyle w:val="ListParagraph"/>
              <w:numPr>
                <w:ilvl w:val="0"/>
                <w:numId w:val="2"/>
              </w:numPr>
              <w:autoSpaceDE w:val="0"/>
              <w:autoSpaceDN w:val="0"/>
              <w:adjustRightInd w:val="0"/>
              <w:rPr>
                <w:rFonts w:cs="Verdana-Bold"/>
              </w:rPr>
            </w:pPr>
            <w:r w:rsidRPr="0069460C">
              <w:rPr>
                <w:rFonts w:cs="Verdana-Bold"/>
              </w:rPr>
              <w:t>Then expand with a linked justification using words such as</w:t>
            </w:r>
            <w:r w:rsidR="00D31C79">
              <w:rPr>
                <w:rFonts w:cs="Verdana-Bold"/>
              </w:rPr>
              <w:t>:</w:t>
            </w:r>
            <w:r w:rsidR="00533194" w:rsidRPr="0069460C">
              <w:rPr>
                <w:rFonts w:cs="Verdana-Bold"/>
              </w:rPr>
              <w:t xml:space="preserve"> </w:t>
            </w:r>
            <w:r w:rsidR="008117C0">
              <w:rPr>
                <w:rFonts w:cs="Verdana-Bold"/>
              </w:rPr>
              <w:t>s</w:t>
            </w:r>
            <w:r w:rsidRPr="0069460C">
              <w:rPr>
                <w:rFonts w:cs="Verdana-Bold"/>
              </w:rPr>
              <w:t xml:space="preserve">o </w:t>
            </w:r>
            <w:proofErr w:type="gramStart"/>
            <w:r w:rsidRPr="0069460C">
              <w:rPr>
                <w:rFonts w:cs="Verdana-Bold"/>
              </w:rPr>
              <w:t>that</w:t>
            </w:r>
            <w:r w:rsidR="0069460C" w:rsidRPr="0069460C">
              <w:rPr>
                <w:rFonts w:cs="Verdana-Bold"/>
              </w:rPr>
              <w:t xml:space="preserve"> ,</w:t>
            </w:r>
            <w:proofErr w:type="gramEnd"/>
            <w:r w:rsidR="0069460C" w:rsidRPr="0069460C">
              <w:rPr>
                <w:rFonts w:cs="Verdana-Bold"/>
              </w:rPr>
              <w:t xml:space="preserve"> </w:t>
            </w:r>
            <w:r w:rsidR="008117C0">
              <w:rPr>
                <w:rFonts w:cs="Verdana-Bold"/>
              </w:rPr>
              <w:t>t</w:t>
            </w:r>
            <w:r w:rsidRPr="0069460C">
              <w:rPr>
                <w:rFonts w:cs="Verdana-Bold"/>
              </w:rPr>
              <w:t>herefore</w:t>
            </w:r>
            <w:r w:rsidR="0069460C" w:rsidRPr="0069460C">
              <w:rPr>
                <w:rFonts w:cs="Verdana-Bold"/>
              </w:rPr>
              <w:t xml:space="preserve">, </w:t>
            </w:r>
            <w:r w:rsidR="008117C0">
              <w:rPr>
                <w:rFonts w:cs="Verdana-Bold"/>
              </w:rPr>
              <w:t>b</w:t>
            </w:r>
            <w:r w:rsidRPr="0069460C">
              <w:rPr>
                <w:rFonts w:cs="Verdana-Bold"/>
              </w:rPr>
              <w:t>ecause</w:t>
            </w:r>
            <w:r w:rsidR="0069460C" w:rsidRPr="0069460C">
              <w:rPr>
                <w:rFonts w:cs="Verdana-Bold"/>
              </w:rPr>
              <w:t xml:space="preserve">, </w:t>
            </w:r>
            <w:r w:rsidR="008117C0">
              <w:rPr>
                <w:rFonts w:cs="Verdana-Bold"/>
              </w:rPr>
              <w:t>f</w:t>
            </w:r>
            <w:r w:rsidRPr="0069460C">
              <w:rPr>
                <w:rFonts w:cs="Verdana-Bold"/>
              </w:rPr>
              <w:t>or example</w:t>
            </w:r>
          </w:p>
        </w:tc>
      </w:tr>
      <w:tr w:rsidR="00976926" w:rsidRPr="00ED427D" w14:paraId="170D5C39" w14:textId="77777777" w:rsidTr="005B2ACD">
        <w:trPr>
          <w:cantSplit/>
        </w:trPr>
        <w:tc>
          <w:tcPr>
            <w:tcW w:w="705" w:type="pct"/>
            <w:shd w:val="clear" w:color="auto" w:fill="EDEDED" w:themeFill="accent3" w:themeFillTint="33"/>
            <w:vAlign w:val="center"/>
          </w:tcPr>
          <w:p w14:paraId="1CF37D75" w14:textId="77777777" w:rsidR="00976926" w:rsidRPr="00ED427D" w:rsidRDefault="00976926" w:rsidP="004818AE">
            <w:pPr>
              <w:autoSpaceDE w:val="0"/>
              <w:autoSpaceDN w:val="0"/>
              <w:adjustRightInd w:val="0"/>
              <w:jc w:val="center"/>
              <w:rPr>
                <w:rFonts w:cs="Verdana-Bold"/>
                <w:b/>
                <w:bCs/>
              </w:rPr>
            </w:pPr>
            <w:r w:rsidRPr="00ED427D">
              <w:rPr>
                <w:rFonts w:cs="Verdana-Bold"/>
                <w:b/>
                <w:bCs/>
              </w:rPr>
              <w:t>Annotate</w:t>
            </w:r>
          </w:p>
        </w:tc>
        <w:tc>
          <w:tcPr>
            <w:tcW w:w="4295" w:type="pct"/>
            <w:shd w:val="clear" w:color="auto" w:fill="EDEDED" w:themeFill="accent3" w:themeFillTint="33"/>
          </w:tcPr>
          <w:p w14:paraId="4420B11E" w14:textId="77777777" w:rsidR="00976926" w:rsidRPr="00817E8A" w:rsidRDefault="00976926" w:rsidP="00976926">
            <w:pPr>
              <w:pStyle w:val="ListParagraph"/>
              <w:numPr>
                <w:ilvl w:val="0"/>
                <w:numId w:val="3"/>
              </w:numPr>
              <w:autoSpaceDE w:val="0"/>
              <w:autoSpaceDN w:val="0"/>
              <w:adjustRightInd w:val="0"/>
              <w:rPr>
                <w:rFonts w:cs="Verdana-Bold"/>
              </w:rPr>
            </w:pPr>
            <w:r w:rsidRPr="00817E8A">
              <w:rPr>
                <w:rFonts w:cs="Verdana-Bold"/>
              </w:rPr>
              <w:t xml:space="preserve">Identify the command </w:t>
            </w:r>
            <w:proofErr w:type="gramStart"/>
            <w:r w:rsidRPr="00817E8A">
              <w:rPr>
                <w:rFonts w:cs="Verdana-Bold"/>
              </w:rPr>
              <w:t>word</w:t>
            </w:r>
            <w:proofErr w:type="gramEnd"/>
          </w:p>
          <w:p w14:paraId="3537ADE8" w14:textId="77777777" w:rsidR="00976926" w:rsidRPr="00817E8A" w:rsidRDefault="00976926" w:rsidP="00976926">
            <w:pPr>
              <w:pStyle w:val="ListParagraph"/>
              <w:numPr>
                <w:ilvl w:val="0"/>
                <w:numId w:val="3"/>
              </w:numPr>
              <w:autoSpaceDE w:val="0"/>
              <w:autoSpaceDN w:val="0"/>
              <w:adjustRightInd w:val="0"/>
              <w:rPr>
                <w:rFonts w:cs="Verdana-Bold"/>
              </w:rPr>
            </w:pPr>
            <w:r w:rsidRPr="00817E8A">
              <w:rPr>
                <w:rFonts w:cs="Verdana-Bold"/>
              </w:rPr>
              <w:t>Read the question – think about in your own words what is the question?</w:t>
            </w:r>
          </w:p>
          <w:p w14:paraId="3417673D" w14:textId="77777777" w:rsidR="00976926" w:rsidRPr="00817E8A" w:rsidRDefault="00976926" w:rsidP="00976926">
            <w:pPr>
              <w:pStyle w:val="ListParagraph"/>
              <w:numPr>
                <w:ilvl w:val="0"/>
                <w:numId w:val="3"/>
              </w:numPr>
              <w:autoSpaceDE w:val="0"/>
              <w:autoSpaceDN w:val="0"/>
              <w:adjustRightInd w:val="0"/>
              <w:rPr>
                <w:rFonts w:cs="Verdana-Bold"/>
              </w:rPr>
            </w:pPr>
            <w:r w:rsidRPr="00817E8A">
              <w:rPr>
                <w:rFonts w:cs="Verdana-Bold"/>
              </w:rPr>
              <w:t>Highlight/underline keywords</w:t>
            </w:r>
          </w:p>
          <w:p w14:paraId="00E04D5B" w14:textId="77777777" w:rsidR="00976926" w:rsidRDefault="00976926" w:rsidP="00976926">
            <w:pPr>
              <w:pStyle w:val="ListParagraph"/>
              <w:numPr>
                <w:ilvl w:val="0"/>
                <w:numId w:val="3"/>
              </w:numPr>
              <w:autoSpaceDE w:val="0"/>
              <w:autoSpaceDN w:val="0"/>
              <w:adjustRightInd w:val="0"/>
              <w:rPr>
                <w:rFonts w:cs="Verdana-Bold"/>
              </w:rPr>
            </w:pPr>
            <w:r w:rsidRPr="00ED427D">
              <w:rPr>
                <w:rFonts w:cs="Verdana-Bold"/>
              </w:rPr>
              <w:t xml:space="preserve">Label (identify) </w:t>
            </w:r>
            <w:r>
              <w:rPr>
                <w:rFonts w:cs="Verdana-Bold"/>
              </w:rPr>
              <w:t xml:space="preserve">usually using an </w:t>
            </w:r>
            <w:proofErr w:type="gramStart"/>
            <w:r>
              <w:rPr>
                <w:rFonts w:cs="Verdana-Bold"/>
              </w:rPr>
              <w:t>arrow</w:t>
            </w:r>
            <w:proofErr w:type="gramEnd"/>
          </w:p>
          <w:p w14:paraId="38044665" w14:textId="77777777" w:rsidR="00976926" w:rsidRPr="00ED427D" w:rsidRDefault="00976926" w:rsidP="00976926">
            <w:pPr>
              <w:pStyle w:val="ListParagraph"/>
              <w:numPr>
                <w:ilvl w:val="0"/>
                <w:numId w:val="3"/>
              </w:numPr>
              <w:autoSpaceDE w:val="0"/>
              <w:autoSpaceDN w:val="0"/>
              <w:adjustRightInd w:val="0"/>
              <w:rPr>
                <w:rFonts w:cs="Verdana-Bold"/>
              </w:rPr>
            </w:pPr>
            <w:r>
              <w:rPr>
                <w:rFonts w:cs="Verdana-Bold"/>
              </w:rPr>
              <w:t>D</w:t>
            </w:r>
            <w:r w:rsidRPr="00ED427D">
              <w:rPr>
                <w:rFonts w:cs="Verdana-Bold"/>
              </w:rPr>
              <w:t>escribe</w:t>
            </w:r>
            <w:r>
              <w:rPr>
                <w:rFonts w:cs="Verdana-Bold"/>
              </w:rPr>
              <w:t xml:space="preserve"> what you have labelled</w:t>
            </w:r>
            <w:r w:rsidRPr="00ED427D">
              <w:rPr>
                <w:rFonts w:cs="Verdana-Bold"/>
              </w:rPr>
              <w:t xml:space="preserve"> using the question to tell you what to describe</w:t>
            </w:r>
          </w:p>
        </w:tc>
      </w:tr>
      <w:tr w:rsidR="00976926" w:rsidRPr="00ED427D" w14:paraId="7F47DEE9" w14:textId="77777777" w:rsidTr="005B2ACD">
        <w:trPr>
          <w:cantSplit/>
        </w:trPr>
        <w:tc>
          <w:tcPr>
            <w:tcW w:w="705" w:type="pct"/>
            <w:shd w:val="clear" w:color="auto" w:fill="CF5555"/>
            <w:vAlign w:val="center"/>
          </w:tcPr>
          <w:p w14:paraId="7697B93E" w14:textId="77777777" w:rsidR="00976926" w:rsidRPr="00ED427D" w:rsidRDefault="00976926" w:rsidP="004818AE">
            <w:pPr>
              <w:autoSpaceDE w:val="0"/>
              <w:autoSpaceDN w:val="0"/>
              <w:adjustRightInd w:val="0"/>
              <w:jc w:val="center"/>
              <w:rPr>
                <w:rFonts w:cs="Verdana-Bold"/>
                <w:b/>
                <w:bCs/>
              </w:rPr>
            </w:pPr>
            <w:r>
              <w:rPr>
                <w:rFonts w:cs="Verdana-Bold"/>
                <w:b/>
                <w:bCs/>
              </w:rPr>
              <w:t>Draw</w:t>
            </w:r>
          </w:p>
        </w:tc>
        <w:tc>
          <w:tcPr>
            <w:tcW w:w="4295" w:type="pct"/>
            <w:shd w:val="clear" w:color="auto" w:fill="CF5555"/>
          </w:tcPr>
          <w:p w14:paraId="35AA64C1" w14:textId="77777777" w:rsidR="00976926" w:rsidRPr="00817E8A" w:rsidRDefault="00976926" w:rsidP="00976926">
            <w:pPr>
              <w:pStyle w:val="ListParagraph"/>
              <w:numPr>
                <w:ilvl w:val="0"/>
                <w:numId w:val="8"/>
              </w:numPr>
              <w:autoSpaceDE w:val="0"/>
              <w:autoSpaceDN w:val="0"/>
              <w:adjustRightInd w:val="0"/>
              <w:rPr>
                <w:rFonts w:cs="Verdana-Bold"/>
              </w:rPr>
            </w:pPr>
            <w:r w:rsidRPr="00817E8A">
              <w:rPr>
                <w:rFonts w:cs="Verdana-Bold"/>
              </w:rPr>
              <w:t xml:space="preserve">Identify the command </w:t>
            </w:r>
            <w:proofErr w:type="gramStart"/>
            <w:r w:rsidRPr="00817E8A">
              <w:rPr>
                <w:rFonts w:cs="Verdana-Bold"/>
              </w:rPr>
              <w:t>word</w:t>
            </w:r>
            <w:proofErr w:type="gramEnd"/>
          </w:p>
          <w:p w14:paraId="64E802DF" w14:textId="77777777" w:rsidR="00976926" w:rsidRPr="00817E8A" w:rsidRDefault="00976926" w:rsidP="00976926">
            <w:pPr>
              <w:pStyle w:val="ListParagraph"/>
              <w:numPr>
                <w:ilvl w:val="0"/>
                <w:numId w:val="8"/>
              </w:numPr>
              <w:autoSpaceDE w:val="0"/>
              <w:autoSpaceDN w:val="0"/>
              <w:adjustRightInd w:val="0"/>
              <w:rPr>
                <w:rFonts w:cs="Verdana-Bold"/>
              </w:rPr>
            </w:pPr>
            <w:r w:rsidRPr="00817E8A">
              <w:rPr>
                <w:rFonts w:cs="Verdana-Bold"/>
              </w:rPr>
              <w:t>Read the question – think about in your own words what is the question?</w:t>
            </w:r>
          </w:p>
          <w:p w14:paraId="33C31F25" w14:textId="77777777" w:rsidR="00976926" w:rsidRPr="00817E8A" w:rsidRDefault="00976926" w:rsidP="00976926">
            <w:pPr>
              <w:pStyle w:val="ListParagraph"/>
              <w:numPr>
                <w:ilvl w:val="0"/>
                <w:numId w:val="8"/>
              </w:numPr>
              <w:autoSpaceDE w:val="0"/>
              <w:autoSpaceDN w:val="0"/>
              <w:adjustRightInd w:val="0"/>
              <w:rPr>
                <w:rFonts w:cs="Verdana-Bold"/>
              </w:rPr>
            </w:pPr>
            <w:r w:rsidRPr="00817E8A">
              <w:rPr>
                <w:rFonts w:cs="Verdana-Bold"/>
              </w:rPr>
              <w:t>Highlight/underline keywords</w:t>
            </w:r>
          </w:p>
          <w:p w14:paraId="5F8EAB20" w14:textId="77777777" w:rsidR="00976926" w:rsidRPr="00817E8A" w:rsidRDefault="00976926" w:rsidP="00976926">
            <w:pPr>
              <w:pStyle w:val="ListParagraph"/>
              <w:numPr>
                <w:ilvl w:val="0"/>
                <w:numId w:val="8"/>
              </w:numPr>
              <w:autoSpaceDE w:val="0"/>
              <w:autoSpaceDN w:val="0"/>
              <w:adjustRightInd w:val="0"/>
              <w:rPr>
                <w:rFonts w:cs="Verdana-Bold"/>
              </w:rPr>
            </w:pPr>
            <w:r w:rsidRPr="00D709B3">
              <w:rPr>
                <w:rFonts w:cs="Verdana-Bold"/>
              </w:rPr>
              <w:t>Produce</w:t>
            </w:r>
            <w:r>
              <w:rPr>
                <w:rFonts w:ascii="Verdana" w:hAnsi="Verdana" w:cs="Verdana"/>
                <w:sz w:val="18"/>
                <w:szCs w:val="18"/>
              </w:rPr>
              <w:t xml:space="preserve"> an annotated process either in the form of an information flow or data flow diagram</w:t>
            </w:r>
          </w:p>
        </w:tc>
      </w:tr>
      <w:tr w:rsidR="00976926" w:rsidRPr="00ED427D" w14:paraId="787EC70C" w14:textId="77777777" w:rsidTr="005B2ACD">
        <w:trPr>
          <w:cantSplit/>
        </w:trPr>
        <w:tc>
          <w:tcPr>
            <w:tcW w:w="705" w:type="pct"/>
            <w:shd w:val="clear" w:color="auto" w:fill="C5E0B3" w:themeFill="accent6" w:themeFillTint="66"/>
            <w:vAlign w:val="center"/>
          </w:tcPr>
          <w:p w14:paraId="033F8D41" w14:textId="77777777" w:rsidR="00976926" w:rsidRPr="00ED427D" w:rsidRDefault="00976926" w:rsidP="004818AE">
            <w:pPr>
              <w:autoSpaceDE w:val="0"/>
              <w:autoSpaceDN w:val="0"/>
              <w:adjustRightInd w:val="0"/>
              <w:jc w:val="center"/>
              <w:rPr>
                <w:rFonts w:cs="Verdana-Bold"/>
                <w:b/>
                <w:bCs/>
              </w:rPr>
            </w:pPr>
            <w:r w:rsidRPr="00ED427D">
              <w:rPr>
                <w:rFonts w:cs="Verdana-Bold"/>
                <w:b/>
                <w:bCs/>
              </w:rPr>
              <w:t>Describe</w:t>
            </w:r>
          </w:p>
        </w:tc>
        <w:tc>
          <w:tcPr>
            <w:tcW w:w="4295" w:type="pct"/>
            <w:shd w:val="clear" w:color="auto" w:fill="C5E0B3" w:themeFill="accent6" w:themeFillTint="66"/>
          </w:tcPr>
          <w:p w14:paraId="381AACCA" w14:textId="77777777" w:rsidR="00976926" w:rsidRPr="00817E8A" w:rsidRDefault="00976926" w:rsidP="00976926">
            <w:pPr>
              <w:pStyle w:val="ListParagraph"/>
              <w:numPr>
                <w:ilvl w:val="0"/>
                <w:numId w:val="7"/>
              </w:numPr>
              <w:autoSpaceDE w:val="0"/>
              <w:autoSpaceDN w:val="0"/>
              <w:adjustRightInd w:val="0"/>
              <w:rPr>
                <w:rFonts w:cs="Verdana-Bold"/>
              </w:rPr>
            </w:pPr>
            <w:r w:rsidRPr="00817E8A">
              <w:rPr>
                <w:rFonts w:cs="Verdana-Bold"/>
              </w:rPr>
              <w:t xml:space="preserve">Identify the command </w:t>
            </w:r>
            <w:proofErr w:type="gramStart"/>
            <w:r w:rsidRPr="00817E8A">
              <w:rPr>
                <w:rFonts w:cs="Verdana-Bold"/>
              </w:rPr>
              <w:t>word</w:t>
            </w:r>
            <w:proofErr w:type="gramEnd"/>
          </w:p>
          <w:p w14:paraId="7263815F" w14:textId="77777777" w:rsidR="00976926" w:rsidRPr="00817E8A" w:rsidRDefault="00976926" w:rsidP="00976926">
            <w:pPr>
              <w:pStyle w:val="ListParagraph"/>
              <w:numPr>
                <w:ilvl w:val="0"/>
                <w:numId w:val="7"/>
              </w:numPr>
              <w:autoSpaceDE w:val="0"/>
              <w:autoSpaceDN w:val="0"/>
              <w:adjustRightInd w:val="0"/>
              <w:rPr>
                <w:rFonts w:cs="Verdana-Bold"/>
              </w:rPr>
            </w:pPr>
            <w:r w:rsidRPr="00817E8A">
              <w:rPr>
                <w:rFonts w:cs="Verdana-Bold"/>
              </w:rPr>
              <w:t>Read the question – think about in your own words what is the question?</w:t>
            </w:r>
          </w:p>
          <w:p w14:paraId="6E670EFF" w14:textId="77777777" w:rsidR="00976926" w:rsidRPr="00817E8A" w:rsidRDefault="00976926" w:rsidP="00976926">
            <w:pPr>
              <w:pStyle w:val="ListParagraph"/>
              <w:numPr>
                <w:ilvl w:val="0"/>
                <w:numId w:val="7"/>
              </w:numPr>
              <w:autoSpaceDE w:val="0"/>
              <w:autoSpaceDN w:val="0"/>
              <w:adjustRightInd w:val="0"/>
              <w:rPr>
                <w:rFonts w:cs="Verdana-Bold"/>
              </w:rPr>
            </w:pPr>
            <w:r w:rsidRPr="00817E8A">
              <w:rPr>
                <w:rFonts w:cs="Verdana-Bold"/>
              </w:rPr>
              <w:t>Highlight/underline keywords</w:t>
            </w:r>
          </w:p>
          <w:p w14:paraId="02B745A6" w14:textId="77777777" w:rsidR="00976926" w:rsidRDefault="00976926" w:rsidP="00976926">
            <w:pPr>
              <w:pStyle w:val="ListParagraph"/>
              <w:numPr>
                <w:ilvl w:val="0"/>
                <w:numId w:val="7"/>
              </w:numPr>
              <w:autoSpaceDE w:val="0"/>
              <w:autoSpaceDN w:val="0"/>
              <w:adjustRightInd w:val="0"/>
              <w:rPr>
                <w:rFonts w:cs="Verdana-Bold"/>
              </w:rPr>
            </w:pPr>
            <w:r>
              <w:rPr>
                <w:rFonts w:cs="Verdana-Bold"/>
              </w:rPr>
              <w:t xml:space="preserve">Start the answer with the name of the person or organisation in the </w:t>
            </w:r>
            <w:proofErr w:type="gramStart"/>
            <w:r>
              <w:rPr>
                <w:rFonts w:cs="Verdana-Bold"/>
              </w:rPr>
              <w:t>scenario</w:t>
            </w:r>
            <w:proofErr w:type="gramEnd"/>
          </w:p>
          <w:p w14:paraId="4BF7B244" w14:textId="77777777" w:rsidR="00976926" w:rsidRPr="00ED427D" w:rsidRDefault="00976926" w:rsidP="00976926">
            <w:pPr>
              <w:pStyle w:val="ListParagraph"/>
              <w:numPr>
                <w:ilvl w:val="0"/>
                <w:numId w:val="7"/>
              </w:numPr>
              <w:autoSpaceDE w:val="0"/>
              <w:autoSpaceDN w:val="0"/>
              <w:adjustRightInd w:val="0"/>
              <w:rPr>
                <w:rFonts w:cs="Verdana-Bold"/>
              </w:rPr>
            </w:pPr>
            <w:r w:rsidRPr="0009094B">
              <w:rPr>
                <w:rFonts w:cs="Verdana"/>
              </w:rPr>
              <w:t>Give a clear, objective account in your own words, showing recall,</w:t>
            </w:r>
            <w:r>
              <w:rPr>
                <w:rFonts w:cs="Verdana"/>
              </w:rPr>
              <w:t xml:space="preserve"> </w:t>
            </w:r>
            <w:r w:rsidRPr="0009094B">
              <w:rPr>
                <w:rFonts w:cs="Verdana"/>
              </w:rPr>
              <w:t>and application, of relevant features and information.</w:t>
            </w:r>
          </w:p>
        </w:tc>
      </w:tr>
      <w:tr w:rsidR="00976926" w:rsidRPr="00ED427D" w14:paraId="67FE3ED8" w14:textId="77777777" w:rsidTr="005B2ACD">
        <w:trPr>
          <w:cantSplit/>
        </w:trPr>
        <w:tc>
          <w:tcPr>
            <w:tcW w:w="705" w:type="pct"/>
            <w:shd w:val="clear" w:color="auto" w:fill="FFE599" w:themeFill="accent4" w:themeFillTint="66"/>
            <w:vAlign w:val="center"/>
          </w:tcPr>
          <w:p w14:paraId="32A7213B" w14:textId="77777777" w:rsidR="00976926" w:rsidRPr="00ED427D" w:rsidRDefault="00976926" w:rsidP="004818AE">
            <w:pPr>
              <w:autoSpaceDE w:val="0"/>
              <w:autoSpaceDN w:val="0"/>
              <w:adjustRightInd w:val="0"/>
              <w:jc w:val="center"/>
              <w:rPr>
                <w:rFonts w:cs="Verdana-Bold"/>
                <w:b/>
                <w:bCs/>
              </w:rPr>
            </w:pPr>
            <w:r w:rsidRPr="00ED427D">
              <w:rPr>
                <w:rFonts w:cs="Verdana-Bold"/>
                <w:b/>
                <w:bCs/>
              </w:rPr>
              <w:lastRenderedPageBreak/>
              <w:t>Discuss</w:t>
            </w:r>
          </w:p>
        </w:tc>
        <w:tc>
          <w:tcPr>
            <w:tcW w:w="4295" w:type="pct"/>
            <w:shd w:val="clear" w:color="auto" w:fill="FFE599" w:themeFill="accent4" w:themeFillTint="66"/>
          </w:tcPr>
          <w:p w14:paraId="50B2904D" w14:textId="77777777" w:rsidR="00976926" w:rsidRPr="00ED427D" w:rsidRDefault="00976926" w:rsidP="004818AE">
            <w:pPr>
              <w:autoSpaceDE w:val="0"/>
              <w:autoSpaceDN w:val="0"/>
              <w:adjustRightInd w:val="0"/>
              <w:rPr>
                <w:rFonts w:cs="Verdana-Bold"/>
              </w:rPr>
            </w:pPr>
            <w:r w:rsidRPr="00ED427D">
              <w:rPr>
                <w:rFonts w:cs="Verdana-Bold"/>
              </w:rPr>
              <w:t xml:space="preserve">Marked using level-based mark </w:t>
            </w:r>
            <w:proofErr w:type="gramStart"/>
            <w:r w:rsidRPr="00ED427D">
              <w:rPr>
                <w:rFonts w:cs="Verdana-Bold"/>
              </w:rPr>
              <w:t>scheme</w:t>
            </w:r>
            <w:proofErr w:type="gramEnd"/>
          </w:p>
          <w:p w14:paraId="6D56B8D4" w14:textId="77777777" w:rsidR="00976926" w:rsidRPr="00ED427D" w:rsidRDefault="00976926" w:rsidP="004818AE">
            <w:pPr>
              <w:autoSpaceDE w:val="0"/>
              <w:autoSpaceDN w:val="0"/>
              <w:adjustRightInd w:val="0"/>
              <w:rPr>
                <w:rFonts w:cs="Verdana-Bold"/>
              </w:rPr>
            </w:pPr>
          </w:p>
          <w:p w14:paraId="32FD9B92" w14:textId="77777777" w:rsidR="00976926" w:rsidRPr="00817E8A" w:rsidRDefault="00976926" w:rsidP="00976926">
            <w:pPr>
              <w:pStyle w:val="ListParagraph"/>
              <w:numPr>
                <w:ilvl w:val="0"/>
                <w:numId w:val="4"/>
              </w:numPr>
              <w:autoSpaceDE w:val="0"/>
              <w:autoSpaceDN w:val="0"/>
              <w:adjustRightInd w:val="0"/>
              <w:rPr>
                <w:rFonts w:cs="Verdana-Bold"/>
              </w:rPr>
            </w:pPr>
            <w:r w:rsidRPr="00817E8A">
              <w:rPr>
                <w:rFonts w:cs="Verdana-Bold"/>
              </w:rPr>
              <w:t xml:space="preserve">Identify the command </w:t>
            </w:r>
            <w:proofErr w:type="gramStart"/>
            <w:r w:rsidRPr="00817E8A">
              <w:rPr>
                <w:rFonts w:cs="Verdana-Bold"/>
              </w:rPr>
              <w:t>word</w:t>
            </w:r>
            <w:proofErr w:type="gramEnd"/>
          </w:p>
          <w:p w14:paraId="464601F0" w14:textId="77777777" w:rsidR="00976926" w:rsidRPr="00817E8A" w:rsidRDefault="00976926" w:rsidP="00976926">
            <w:pPr>
              <w:pStyle w:val="ListParagraph"/>
              <w:numPr>
                <w:ilvl w:val="0"/>
                <w:numId w:val="4"/>
              </w:numPr>
              <w:autoSpaceDE w:val="0"/>
              <w:autoSpaceDN w:val="0"/>
              <w:adjustRightInd w:val="0"/>
              <w:rPr>
                <w:rFonts w:cs="Verdana-Bold"/>
              </w:rPr>
            </w:pPr>
            <w:r w:rsidRPr="00817E8A">
              <w:rPr>
                <w:rFonts w:cs="Verdana-Bold"/>
              </w:rPr>
              <w:t>Read the question – think about in your own words what is the question?</w:t>
            </w:r>
          </w:p>
          <w:p w14:paraId="06C51C1F" w14:textId="77777777" w:rsidR="00976926" w:rsidRPr="00817E8A" w:rsidRDefault="00976926" w:rsidP="00976926">
            <w:pPr>
              <w:pStyle w:val="ListParagraph"/>
              <w:numPr>
                <w:ilvl w:val="0"/>
                <w:numId w:val="4"/>
              </w:numPr>
              <w:autoSpaceDE w:val="0"/>
              <w:autoSpaceDN w:val="0"/>
              <w:adjustRightInd w:val="0"/>
              <w:rPr>
                <w:rFonts w:cs="Verdana-Bold"/>
              </w:rPr>
            </w:pPr>
            <w:r w:rsidRPr="00817E8A">
              <w:rPr>
                <w:rFonts w:cs="Verdana-Bold"/>
              </w:rPr>
              <w:t>Highlight/underline keywords</w:t>
            </w:r>
          </w:p>
          <w:p w14:paraId="52D4931F" w14:textId="77777777" w:rsidR="00976926" w:rsidRPr="00E12751" w:rsidRDefault="00976926" w:rsidP="00976926">
            <w:pPr>
              <w:pStyle w:val="ListParagraph"/>
              <w:numPr>
                <w:ilvl w:val="0"/>
                <w:numId w:val="4"/>
              </w:numPr>
              <w:autoSpaceDE w:val="0"/>
              <w:autoSpaceDN w:val="0"/>
              <w:adjustRightInd w:val="0"/>
              <w:rPr>
                <w:rFonts w:cs="Verdana-Bold"/>
              </w:rPr>
            </w:pPr>
            <w:r w:rsidRPr="00E12751">
              <w:rPr>
                <w:rFonts w:cs="Verdana-Bold"/>
              </w:rPr>
              <w:t xml:space="preserve">Start the answer with the name of the person or organisation in the scenario. </w:t>
            </w:r>
          </w:p>
          <w:p w14:paraId="401CFF80" w14:textId="77777777" w:rsidR="00976926" w:rsidRPr="00E12751" w:rsidRDefault="00976926" w:rsidP="00976926">
            <w:pPr>
              <w:pStyle w:val="ListParagraph"/>
              <w:numPr>
                <w:ilvl w:val="0"/>
                <w:numId w:val="4"/>
              </w:numPr>
              <w:autoSpaceDE w:val="0"/>
              <w:autoSpaceDN w:val="0"/>
              <w:adjustRightInd w:val="0"/>
              <w:rPr>
                <w:rFonts w:cs="Verdana-Bold"/>
              </w:rPr>
            </w:pPr>
            <w:r w:rsidRPr="00E12751">
              <w:rPr>
                <w:rFonts w:cs="Verdana-Bold"/>
              </w:rPr>
              <w:t xml:space="preserve">Make as many points as you can linked to the </w:t>
            </w:r>
            <w:proofErr w:type="gramStart"/>
            <w:r w:rsidRPr="00E12751">
              <w:rPr>
                <w:rFonts w:cs="Verdana-Bold"/>
              </w:rPr>
              <w:t>question</w:t>
            </w:r>
            <w:proofErr w:type="gramEnd"/>
          </w:p>
          <w:p w14:paraId="3382B947" w14:textId="77777777" w:rsidR="00976926" w:rsidRPr="00E12751" w:rsidRDefault="00976926" w:rsidP="00976926">
            <w:pPr>
              <w:pStyle w:val="ListParagraph"/>
              <w:numPr>
                <w:ilvl w:val="0"/>
                <w:numId w:val="4"/>
              </w:numPr>
              <w:autoSpaceDE w:val="0"/>
              <w:autoSpaceDN w:val="0"/>
              <w:adjustRightInd w:val="0"/>
              <w:rPr>
                <w:rFonts w:cs="Verdana-Bold"/>
              </w:rPr>
            </w:pPr>
            <w:r w:rsidRPr="00E12751">
              <w:rPr>
                <w:rFonts w:cs="Verdana-Bold"/>
              </w:rPr>
              <w:t xml:space="preserve">Explain each </w:t>
            </w:r>
            <w:proofErr w:type="gramStart"/>
            <w:r w:rsidRPr="00E12751">
              <w:rPr>
                <w:rFonts w:cs="Verdana-Bold"/>
              </w:rPr>
              <w:t>point</w:t>
            </w:r>
            <w:proofErr w:type="gramEnd"/>
          </w:p>
          <w:p w14:paraId="390AA239" w14:textId="77777777" w:rsidR="00976926" w:rsidRPr="00A5417F" w:rsidRDefault="00976926" w:rsidP="00976926">
            <w:pPr>
              <w:pStyle w:val="ListParagraph"/>
              <w:numPr>
                <w:ilvl w:val="0"/>
                <w:numId w:val="4"/>
              </w:numPr>
              <w:autoSpaceDE w:val="0"/>
              <w:autoSpaceDN w:val="0"/>
              <w:adjustRightInd w:val="0"/>
              <w:rPr>
                <w:rFonts w:cs="Verdana-Bold"/>
                <w:lang w:val="en-US"/>
              </w:rPr>
            </w:pPr>
            <w:r w:rsidRPr="00135AD7">
              <w:rPr>
                <w:rFonts w:cs="Verdana-Bold"/>
              </w:rPr>
              <w:t>Check you have displayed a well-developed and logical discussion which clearly considers a range of different points and how they interrelate with content</w:t>
            </w:r>
            <w:r w:rsidRPr="00135AD7">
              <w:rPr>
                <w:rFonts w:cs="Verdana"/>
              </w:rPr>
              <w:t xml:space="preserve"> from across the specification</w:t>
            </w:r>
            <w:r>
              <w:rPr>
                <w:rFonts w:cs="Verdana"/>
              </w:rPr>
              <w:t>.</w:t>
            </w:r>
          </w:p>
        </w:tc>
      </w:tr>
      <w:tr w:rsidR="00976926" w:rsidRPr="00ED427D" w14:paraId="603D5FFD" w14:textId="77777777" w:rsidTr="005B2ACD">
        <w:trPr>
          <w:cantSplit/>
        </w:trPr>
        <w:tc>
          <w:tcPr>
            <w:tcW w:w="705" w:type="pct"/>
            <w:shd w:val="clear" w:color="auto" w:fill="F4B083" w:themeFill="accent2" w:themeFillTint="99"/>
            <w:vAlign w:val="center"/>
          </w:tcPr>
          <w:p w14:paraId="1FBDD204" w14:textId="77777777" w:rsidR="00976926" w:rsidRPr="00ED427D" w:rsidRDefault="00976926" w:rsidP="004818AE">
            <w:pPr>
              <w:autoSpaceDE w:val="0"/>
              <w:autoSpaceDN w:val="0"/>
              <w:adjustRightInd w:val="0"/>
              <w:jc w:val="center"/>
              <w:rPr>
                <w:rFonts w:cs="Verdana-Bold"/>
                <w:b/>
                <w:bCs/>
              </w:rPr>
            </w:pPr>
            <w:r w:rsidRPr="00ED427D">
              <w:rPr>
                <w:rFonts w:cs="Verdana-Bold"/>
                <w:b/>
                <w:bCs/>
              </w:rPr>
              <w:t>Evaluate</w:t>
            </w:r>
          </w:p>
        </w:tc>
        <w:tc>
          <w:tcPr>
            <w:tcW w:w="4295" w:type="pct"/>
            <w:shd w:val="clear" w:color="auto" w:fill="F4B083" w:themeFill="accent2" w:themeFillTint="99"/>
          </w:tcPr>
          <w:p w14:paraId="502EAC5C" w14:textId="77777777" w:rsidR="00976926" w:rsidRPr="00ED427D" w:rsidRDefault="00976926" w:rsidP="004818AE">
            <w:pPr>
              <w:autoSpaceDE w:val="0"/>
              <w:autoSpaceDN w:val="0"/>
              <w:adjustRightInd w:val="0"/>
              <w:rPr>
                <w:rFonts w:cs="Verdana-Bold"/>
              </w:rPr>
            </w:pPr>
            <w:r w:rsidRPr="00ED427D">
              <w:rPr>
                <w:rFonts w:cs="Verdana-Bold"/>
              </w:rPr>
              <w:t xml:space="preserve">Marked using level-based mark </w:t>
            </w:r>
            <w:proofErr w:type="gramStart"/>
            <w:r w:rsidRPr="00ED427D">
              <w:rPr>
                <w:rFonts w:cs="Verdana-Bold"/>
              </w:rPr>
              <w:t>scheme</w:t>
            </w:r>
            <w:proofErr w:type="gramEnd"/>
          </w:p>
          <w:p w14:paraId="29971526" w14:textId="77777777" w:rsidR="00976926" w:rsidRPr="005F184E" w:rsidRDefault="00976926" w:rsidP="004818AE">
            <w:pPr>
              <w:autoSpaceDE w:val="0"/>
              <w:autoSpaceDN w:val="0"/>
              <w:adjustRightInd w:val="0"/>
              <w:rPr>
                <w:rFonts w:cs="Verdana-Bold"/>
              </w:rPr>
            </w:pPr>
          </w:p>
          <w:p w14:paraId="24131079" w14:textId="77777777" w:rsidR="00976926" w:rsidRPr="00817E8A" w:rsidRDefault="00976926" w:rsidP="00976926">
            <w:pPr>
              <w:pStyle w:val="ListParagraph"/>
              <w:numPr>
                <w:ilvl w:val="0"/>
                <w:numId w:val="5"/>
              </w:numPr>
              <w:autoSpaceDE w:val="0"/>
              <w:autoSpaceDN w:val="0"/>
              <w:adjustRightInd w:val="0"/>
              <w:rPr>
                <w:rFonts w:cs="Verdana-Bold"/>
              </w:rPr>
            </w:pPr>
            <w:r w:rsidRPr="00817E8A">
              <w:rPr>
                <w:rFonts w:cs="Verdana-Bold"/>
              </w:rPr>
              <w:t xml:space="preserve">Identify the command </w:t>
            </w:r>
            <w:proofErr w:type="gramStart"/>
            <w:r w:rsidRPr="00817E8A">
              <w:rPr>
                <w:rFonts w:cs="Verdana-Bold"/>
              </w:rPr>
              <w:t>word</w:t>
            </w:r>
            <w:proofErr w:type="gramEnd"/>
          </w:p>
          <w:p w14:paraId="0A6BB83E" w14:textId="77777777" w:rsidR="00976926" w:rsidRPr="00817E8A" w:rsidRDefault="00976926" w:rsidP="00976926">
            <w:pPr>
              <w:pStyle w:val="ListParagraph"/>
              <w:numPr>
                <w:ilvl w:val="0"/>
                <w:numId w:val="5"/>
              </w:numPr>
              <w:autoSpaceDE w:val="0"/>
              <w:autoSpaceDN w:val="0"/>
              <w:adjustRightInd w:val="0"/>
              <w:rPr>
                <w:rFonts w:cs="Verdana-Bold"/>
              </w:rPr>
            </w:pPr>
            <w:r w:rsidRPr="00817E8A">
              <w:rPr>
                <w:rFonts w:cs="Verdana-Bold"/>
              </w:rPr>
              <w:t>Read the question – think about in your own words what is the question?</w:t>
            </w:r>
          </w:p>
          <w:p w14:paraId="6187E489" w14:textId="77777777" w:rsidR="00976926" w:rsidRPr="00817E8A" w:rsidRDefault="00976926" w:rsidP="00976926">
            <w:pPr>
              <w:pStyle w:val="ListParagraph"/>
              <w:numPr>
                <w:ilvl w:val="0"/>
                <w:numId w:val="5"/>
              </w:numPr>
              <w:autoSpaceDE w:val="0"/>
              <w:autoSpaceDN w:val="0"/>
              <w:adjustRightInd w:val="0"/>
              <w:rPr>
                <w:rFonts w:cs="Verdana-Bold"/>
              </w:rPr>
            </w:pPr>
            <w:r w:rsidRPr="00817E8A">
              <w:rPr>
                <w:rFonts w:cs="Verdana-Bold"/>
              </w:rPr>
              <w:t>Highlight/underline keywords</w:t>
            </w:r>
          </w:p>
          <w:p w14:paraId="35573695" w14:textId="77777777" w:rsidR="00976926" w:rsidRDefault="00976926" w:rsidP="00976926">
            <w:pPr>
              <w:pStyle w:val="ListParagraph"/>
              <w:numPr>
                <w:ilvl w:val="0"/>
                <w:numId w:val="5"/>
              </w:numPr>
              <w:autoSpaceDE w:val="0"/>
              <w:autoSpaceDN w:val="0"/>
              <w:adjustRightInd w:val="0"/>
              <w:rPr>
                <w:rFonts w:cs="Verdana-Bold"/>
              </w:rPr>
            </w:pPr>
            <w:r w:rsidRPr="0020215E">
              <w:rPr>
                <w:rFonts w:cs="Verdana-Bold"/>
              </w:rPr>
              <w:t xml:space="preserve">Plan this question before you start </w:t>
            </w:r>
            <w:r>
              <w:rPr>
                <w:rFonts w:cs="Verdana-Bold"/>
              </w:rPr>
              <w:t>- m</w:t>
            </w:r>
            <w:r w:rsidRPr="0020215E">
              <w:rPr>
                <w:rFonts w:cs="Verdana-Bold"/>
              </w:rPr>
              <w:t>ust have a balanced argument – risks/benefits, positive/negatives, strengths/weaknesses</w:t>
            </w:r>
            <w:r>
              <w:rPr>
                <w:rFonts w:cs="Verdana-Bold"/>
              </w:rPr>
              <w:t xml:space="preserve">, </w:t>
            </w:r>
            <w:proofErr w:type="gramStart"/>
            <w:r>
              <w:rPr>
                <w:rFonts w:cs="Verdana-Bold"/>
              </w:rPr>
              <w:t>alternatives</w:t>
            </w:r>
            <w:proofErr w:type="gramEnd"/>
          </w:p>
          <w:p w14:paraId="6DD5D1A9" w14:textId="77777777" w:rsidR="00976926" w:rsidRPr="00817E8A" w:rsidRDefault="00976926" w:rsidP="00976926">
            <w:pPr>
              <w:pStyle w:val="ListParagraph"/>
              <w:numPr>
                <w:ilvl w:val="0"/>
                <w:numId w:val="5"/>
              </w:numPr>
              <w:autoSpaceDE w:val="0"/>
              <w:autoSpaceDN w:val="0"/>
              <w:adjustRightInd w:val="0"/>
              <w:rPr>
                <w:rFonts w:cs="Verdana-Bold"/>
              </w:rPr>
            </w:pPr>
            <w:r w:rsidRPr="00817E8A">
              <w:rPr>
                <w:rFonts w:cs="Verdana-Bold"/>
              </w:rPr>
              <w:t>Start your answer with the name of the company or person i.e. Sarah could</w:t>
            </w:r>
            <w:proofErr w:type="gramStart"/>
            <w:r w:rsidRPr="00817E8A">
              <w:rPr>
                <w:rFonts w:cs="Verdana-Bold"/>
              </w:rPr>
              <w:t xml:space="preserve"> </w:t>
            </w:r>
            <w:r>
              <w:rPr>
                <w:rFonts w:cs="Verdana-Bold"/>
              </w:rPr>
              <w:t>..</w:t>
            </w:r>
            <w:proofErr w:type="gramEnd"/>
          </w:p>
          <w:p w14:paraId="3ED930F0" w14:textId="77777777" w:rsidR="00976926" w:rsidRDefault="00976926" w:rsidP="00976926">
            <w:pPr>
              <w:pStyle w:val="ListParagraph"/>
              <w:numPr>
                <w:ilvl w:val="0"/>
                <w:numId w:val="5"/>
              </w:numPr>
              <w:autoSpaceDE w:val="0"/>
              <w:autoSpaceDN w:val="0"/>
              <w:adjustRightInd w:val="0"/>
              <w:rPr>
                <w:rFonts w:cs="Verdana-Bold"/>
              </w:rPr>
            </w:pPr>
            <w:r w:rsidRPr="0020215E">
              <w:rPr>
                <w:rFonts w:cs="Verdana-Bold"/>
              </w:rPr>
              <w:t xml:space="preserve">Explain the positives, linked to the scenario and </w:t>
            </w:r>
            <w:proofErr w:type="gramStart"/>
            <w:r w:rsidRPr="0020215E">
              <w:rPr>
                <w:rFonts w:cs="Verdana-Bold"/>
              </w:rPr>
              <w:t>question</w:t>
            </w:r>
            <w:proofErr w:type="gramEnd"/>
            <w:r w:rsidRPr="0020215E">
              <w:rPr>
                <w:rFonts w:cs="Verdana-Bold"/>
              </w:rPr>
              <w:t xml:space="preserve"> </w:t>
            </w:r>
          </w:p>
          <w:p w14:paraId="2D373A6F" w14:textId="77777777" w:rsidR="00976926" w:rsidRDefault="00976926" w:rsidP="00976926">
            <w:pPr>
              <w:pStyle w:val="ListParagraph"/>
              <w:numPr>
                <w:ilvl w:val="0"/>
                <w:numId w:val="5"/>
              </w:numPr>
              <w:autoSpaceDE w:val="0"/>
              <w:autoSpaceDN w:val="0"/>
              <w:adjustRightInd w:val="0"/>
              <w:rPr>
                <w:rFonts w:cs="Verdana-Bold"/>
              </w:rPr>
            </w:pPr>
            <w:r>
              <w:rPr>
                <w:rFonts w:cs="Verdana-Bold"/>
              </w:rPr>
              <w:t xml:space="preserve">Explain the negatives, linked to the scenario and </w:t>
            </w:r>
            <w:proofErr w:type="gramStart"/>
            <w:r>
              <w:rPr>
                <w:rFonts w:cs="Verdana-Bold"/>
              </w:rPr>
              <w:t>question</w:t>
            </w:r>
            <w:proofErr w:type="gramEnd"/>
          </w:p>
          <w:p w14:paraId="3AC98699" w14:textId="77777777" w:rsidR="00976926" w:rsidRPr="0020215E" w:rsidRDefault="00976926" w:rsidP="00976926">
            <w:pPr>
              <w:pStyle w:val="ListParagraph"/>
              <w:numPr>
                <w:ilvl w:val="0"/>
                <w:numId w:val="5"/>
              </w:numPr>
              <w:autoSpaceDE w:val="0"/>
              <w:autoSpaceDN w:val="0"/>
              <w:adjustRightInd w:val="0"/>
              <w:rPr>
                <w:rFonts w:cs="Verdana-Bold"/>
              </w:rPr>
            </w:pPr>
            <w:r w:rsidRPr="0020215E">
              <w:rPr>
                <w:rFonts w:cs="Verdana-Bold"/>
              </w:rPr>
              <w:t>Finish with a supported conclusion with your opinion</w:t>
            </w:r>
            <w:r>
              <w:rPr>
                <w:rFonts w:cs="Verdana-Bold"/>
              </w:rPr>
              <w:t>, the reason you think it</w:t>
            </w:r>
            <w:r w:rsidRPr="0020215E">
              <w:rPr>
                <w:rFonts w:cs="Verdana-Bold"/>
              </w:rPr>
              <w:t xml:space="preserve"> and the answer to the question</w:t>
            </w:r>
          </w:p>
        </w:tc>
      </w:tr>
      <w:tr w:rsidR="00976926" w:rsidRPr="00ED427D" w14:paraId="017736EA" w14:textId="77777777" w:rsidTr="005B2ACD">
        <w:trPr>
          <w:cantSplit/>
        </w:trPr>
        <w:tc>
          <w:tcPr>
            <w:tcW w:w="705" w:type="pct"/>
            <w:shd w:val="clear" w:color="auto" w:fill="C45911" w:themeFill="accent2" w:themeFillShade="BF"/>
            <w:vAlign w:val="center"/>
          </w:tcPr>
          <w:p w14:paraId="2D9866E5" w14:textId="77777777" w:rsidR="00976926" w:rsidRPr="00ED427D" w:rsidRDefault="00976926" w:rsidP="004818AE">
            <w:pPr>
              <w:autoSpaceDE w:val="0"/>
              <w:autoSpaceDN w:val="0"/>
              <w:adjustRightInd w:val="0"/>
              <w:jc w:val="center"/>
              <w:rPr>
                <w:rFonts w:cs="Verdana-Bold"/>
                <w:b/>
                <w:bCs/>
              </w:rPr>
            </w:pPr>
            <w:r>
              <w:rPr>
                <w:rFonts w:cs="Verdana-Bold"/>
                <w:b/>
                <w:bCs/>
              </w:rPr>
              <w:t>Assess</w:t>
            </w:r>
          </w:p>
        </w:tc>
        <w:tc>
          <w:tcPr>
            <w:tcW w:w="4295" w:type="pct"/>
            <w:shd w:val="clear" w:color="auto" w:fill="C45911" w:themeFill="accent2" w:themeFillShade="BF"/>
          </w:tcPr>
          <w:p w14:paraId="4AB02DF1" w14:textId="77777777" w:rsidR="00976926" w:rsidRPr="00ED427D" w:rsidRDefault="00976926" w:rsidP="004818AE">
            <w:pPr>
              <w:autoSpaceDE w:val="0"/>
              <w:autoSpaceDN w:val="0"/>
              <w:adjustRightInd w:val="0"/>
              <w:rPr>
                <w:rFonts w:cs="Verdana-Bold"/>
              </w:rPr>
            </w:pPr>
            <w:r w:rsidRPr="00ED427D">
              <w:rPr>
                <w:rFonts w:cs="Verdana-Bold"/>
              </w:rPr>
              <w:t xml:space="preserve">Marked using level-based mark </w:t>
            </w:r>
            <w:proofErr w:type="gramStart"/>
            <w:r w:rsidRPr="00ED427D">
              <w:rPr>
                <w:rFonts w:cs="Verdana-Bold"/>
              </w:rPr>
              <w:t>scheme</w:t>
            </w:r>
            <w:proofErr w:type="gramEnd"/>
          </w:p>
          <w:p w14:paraId="63DF4CB7" w14:textId="77777777" w:rsidR="00976926" w:rsidRPr="005F184E" w:rsidRDefault="00976926" w:rsidP="004818AE">
            <w:pPr>
              <w:autoSpaceDE w:val="0"/>
              <w:autoSpaceDN w:val="0"/>
              <w:adjustRightInd w:val="0"/>
              <w:rPr>
                <w:rFonts w:cs="Verdana-Bold"/>
              </w:rPr>
            </w:pPr>
          </w:p>
          <w:p w14:paraId="088F0457" w14:textId="77777777" w:rsidR="00976926" w:rsidRPr="00817E8A" w:rsidRDefault="00976926" w:rsidP="00976926">
            <w:pPr>
              <w:pStyle w:val="ListParagraph"/>
              <w:numPr>
                <w:ilvl w:val="0"/>
                <w:numId w:val="10"/>
              </w:numPr>
              <w:autoSpaceDE w:val="0"/>
              <w:autoSpaceDN w:val="0"/>
              <w:adjustRightInd w:val="0"/>
              <w:rPr>
                <w:rFonts w:cs="Verdana-Bold"/>
              </w:rPr>
            </w:pPr>
            <w:r w:rsidRPr="00817E8A">
              <w:rPr>
                <w:rFonts w:cs="Verdana-Bold"/>
              </w:rPr>
              <w:t xml:space="preserve">Identify the command </w:t>
            </w:r>
            <w:proofErr w:type="gramStart"/>
            <w:r w:rsidRPr="00817E8A">
              <w:rPr>
                <w:rFonts w:cs="Verdana-Bold"/>
              </w:rPr>
              <w:t>word</w:t>
            </w:r>
            <w:proofErr w:type="gramEnd"/>
          </w:p>
          <w:p w14:paraId="71A63ABF" w14:textId="77777777" w:rsidR="00976926" w:rsidRPr="00817E8A" w:rsidRDefault="00976926" w:rsidP="00976926">
            <w:pPr>
              <w:pStyle w:val="ListParagraph"/>
              <w:numPr>
                <w:ilvl w:val="0"/>
                <w:numId w:val="10"/>
              </w:numPr>
              <w:autoSpaceDE w:val="0"/>
              <w:autoSpaceDN w:val="0"/>
              <w:adjustRightInd w:val="0"/>
              <w:rPr>
                <w:rFonts w:cs="Verdana-Bold"/>
              </w:rPr>
            </w:pPr>
            <w:r w:rsidRPr="00817E8A">
              <w:rPr>
                <w:rFonts w:cs="Verdana-Bold"/>
              </w:rPr>
              <w:t>Read the question – think about in your own words what is the question?</w:t>
            </w:r>
          </w:p>
          <w:p w14:paraId="1128939F" w14:textId="77777777" w:rsidR="00976926" w:rsidRPr="00817E8A" w:rsidRDefault="00976926" w:rsidP="00976926">
            <w:pPr>
              <w:pStyle w:val="ListParagraph"/>
              <w:numPr>
                <w:ilvl w:val="0"/>
                <w:numId w:val="10"/>
              </w:numPr>
              <w:autoSpaceDE w:val="0"/>
              <w:autoSpaceDN w:val="0"/>
              <w:adjustRightInd w:val="0"/>
              <w:rPr>
                <w:rFonts w:cs="Verdana-Bold"/>
              </w:rPr>
            </w:pPr>
            <w:r w:rsidRPr="00817E8A">
              <w:rPr>
                <w:rFonts w:cs="Verdana-Bold"/>
              </w:rPr>
              <w:t>Highlight/underline keywords</w:t>
            </w:r>
          </w:p>
          <w:p w14:paraId="5CB3F355" w14:textId="77777777" w:rsidR="00976926" w:rsidRDefault="00976926" w:rsidP="00976926">
            <w:pPr>
              <w:pStyle w:val="ListParagraph"/>
              <w:numPr>
                <w:ilvl w:val="0"/>
                <w:numId w:val="10"/>
              </w:numPr>
              <w:autoSpaceDE w:val="0"/>
              <w:autoSpaceDN w:val="0"/>
              <w:adjustRightInd w:val="0"/>
              <w:rPr>
                <w:rFonts w:cs="Verdana-Bold"/>
              </w:rPr>
            </w:pPr>
            <w:r w:rsidRPr="0020215E">
              <w:rPr>
                <w:rFonts w:cs="Verdana-Bold"/>
              </w:rPr>
              <w:t xml:space="preserve">Plan this question before you start </w:t>
            </w:r>
            <w:r>
              <w:rPr>
                <w:rFonts w:cs="Verdana-Bold"/>
              </w:rPr>
              <w:t>- m</w:t>
            </w:r>
            <w:r w:rsidRPr="0020215E">
              <w:rPr>
                <w:rFonts w:cs="Verdana-Bold"/>
              </w:rPr>
              <w:t xml:space="preserve">ust have </w:t>
            </w:r>
            <w:r>
              <w:rPr>
                <w:rFonts w:cs="Verdana-Bold"/>
              </w:rPr>
              <w:t xml:space="preserve">lots of factors or events to discuss and decide which is the most </w:t>
            </w:r>
            <w:proofErr w:type="gramStart"/>
            <w:r>
              <w:rPr>
                <w:rFonts w:cs="Verdana-Bold"/>
              </w:rPr>
              <w:t>important</w:t>
            </w:r>
            <w:proofErr w:type="gramEnd"/>
          </w:p>
          <w:p w14:paraId="7E8AE309" w14:textId="77777777" w:rsidR="00976926" w:rsidRPr="00817E8A" w:rsidRDefault="00976926" w:rsidP="00976926">
            <w:pPr>
              <w:pStyle w:val="ListParagraph"/>
              <w:numPr>
                <w:ilvl w:val="0"/>
                <w:numId w:val="10"/>
              </w:numPr>
              <w:autoSpaceDE w:val="0"/>
              <w:autoSpaceDN w:val="0"/>
              <w:adjustRightInd w:val="0"/>
              <w:rPr>
                <w:rFonts w:cs="Verdana-Bold"/>
              </w:rPr>
            </w:pPr>
            <w:r w:rsidRPr="00817E8A">
              <w:rPr>
                <w:rFonts w:cs="Verdana-Bold"/>
              </w:rPr>
              <w:t>Start your answer with the name of the company or person i.e. Sarah could</w:t>
            </w:r>
            <w:proofErr w:type="gramStart"/>
            <w:r w:rsidRPr="00817E8A">
              <w:rPr>
                <w:rFonts w:cs="Verdana-Bold"/>
              </w:rPr>
              <w:t xml:space="preserve"> </w:t>
            </w:r>
            <w:r>
              <w:rPr>
                <w:rFonts w:cs="Verdana-Bold"/>
              </w:rPr>
              <w:t>..</w:t>
            </w:r>
            <w:proofErr w:type="gramEnd"/>
          </w:p>
          <w:p w14:paraId="3134C456" w14:textId="77777777" w:rsidR="00976926" w:rsidRDefault="00976926" w:rsidP="00976926">
            <w:pPr>
              <w:pStyle w:val="ListParagraph"/>
              <w:numPr>
                <w:ilvl w:val="0"/>
                <w:numId w:val="10"/>
              </w:numPr>
              <w:autoSpaceDE w:val="0"/>
              <w:autoSpaceDN w:val="0"/>
              <w:adjustRightInd w:val="0"/>
              <w:rPr>
                <w:rFonts w:cs="Verdana-Bold"/>
              </w:rPr>
            </w:pPr>
            <w:r w:rsidRPr="0020215E">
              <w:rPr>
                <w:rFonts w:cs="Verdana-Bold"/>
              </w:rPr>
              <w:t xml:space="preserve">Explain </w:t>
            </w:r>
            <w:r>
              <w:rPr>
                <w:rFonts w:cs="Verdana-Bold"/>
              </w:rPr>
              <w:t>each of the factors</w:t>
            </w:r>
            <w:r w:rsidRPr="0020215E">
              <w:rPr>
                <w:rFonts w:cs="Verdana-Bold"/>
              </w:rPr>
              <w:t xml:space="preserve">, linked to the scenario and </w:t>
            </w:r>
            <w:proofErr w:type="gramStart"/>
            <w:r w:rsidRPr="0020215E">
              <w:rPr>
                <w:rFonts w:cs="Verdana-Bold"/>
              </w:rPr>
              <w:t>question</w:t>
            </w:r>
            <w:proofErr w:type="gramEnd"/>
            <w:r w:rsidRPr="0020215E">
              <w:rPr>
                <w:rFonts w:cs="Verdana-Bold"/>
              </w:rPr>
              <w:t xml:space="preserve"> </w:t>
            </w:r>
          </w:p>
          <w:p w14:paraId="505CD8A7" w14:textId="77777777" w:rsidR="00976926" w:rsidRDefault="00976926" w:rsidP="00976926">
            <w:pPr>
              <w:pStyle w:val="ListParagraph"/>
              <w:numPr>
                <w:ilvl w:val="0"/>
                <w:numId w:val="10"/>
              </w:numPr>
              <w:autoSpaceDE w:val="0"/>
              <w:autoSpaceDN w:val="0"/>
              <w:adjustRightInd w:val="0"/>
              <w:rPr>
                <w:rFonts w:cs="Verdana-Bold"/>
              </w:rPr>
            </w:pPr>
            <w:r w:rsidRPr="0020215E">
              <w:rPr>
                <w:rFonts w:cs="Verdana-Bold"/>
              </w:rPr>
              <w:t>Finish with a supported conclusion with your opinion</w:t>
            </w:r>
            <w:r>
              <w:rPr>
                <w:rFonts w:cs="Verdana-Bold"/>
              </w:rPr>
              <w:t xml:space="preserve"> on which is the most important and the reason you think </w:t>
            </w:r>
            <w:proofErr w:type="gramStart"/>
            <w:r>
              <w:rPr>
                <w:rFonts w:cs="Verdana-Bold"/>
              </w:rPr>
              <w:t>it</w:t>
            </w:r>
            <w:proofErr w:type="gramEnd"/>
            <w:r w:rsidRPr="0020215E">
              <w:rPr>
                <w:rFonts w:cs="Verdana-Bold"/>
              </w:rPr>
              <w:t xml:space="preserve"> </w:t>
            </w:r>
          </w:p>
          <w:p w14:paraId="66CA7F01" w14:textId="5432046C" w:rsidR="00976926" w:rsidRPr="00976926" w:rsidRDefault="00976926" w:rsidP="004818AE">
            <w:pPr>
              <w:pStyle w:val="ListParagraph"/>
              <w:numPr>
                <w:ilvl w:val="0"/>
                <w:numId w:val="10"/>
              </w:numPr>
              <w:autoSpaceDE w:val="0"/>
              <w:autoSpaceDN w:val="0"/>
              <w:adjustRightInd w:val="0"/>
              <w:rPr>
                <w:rFonts w:cs="Verdana-Bold"/>
              </w:rPr>
            </w:pPr>
            <w:r>
              <w:rPr>
                <w:rFonts w:cs="Verdana-Bold"/>
              </w:rPr>
              <w:t xml:space="preserve">Check you have answered </w:t>
            </w:r>
            <w:r w:rsidRPr="0020215E">
              <w:rPr>
                <w:rFonts w:cs="Verdana-Bold"/>
              </w:rPr>
              <w:t>the question</w:t>
            </w:r>
          </w:p>
        </w:tc>
      </w:tr>
    </w:tbl>
    <w:p w14:paraId="00DCF6A0" w14:textId="5F8C5FB1" w:rsidR="00721179" w:rsidRDefault="00721179" w:rsidP="00B379F1"/>
    <w:p w14:paraId="273FE70A" w14:textId="77777777" w:rsidR="00721179" w:rsidRDefault="00721179">
      <w:r>
        <w:br w:type="page"/>
      </w:r>
    </w:p>
    <w:p w14:paraId="41E80B92" w14:textId="4AB71472" w:rsidR="0085758A" w:rsidRPr="00DC229B" w:rsidRDefault="0085758A" w:rsidP="00DC229B">
      <w:pPr>
        <w:pStyle w:val="Title"/>
      </w:pPr>
      <w:proofErr w:type="gramStart"/>
      <w:r w:rsidRPr="00DC229B">
        <w:lastRenderedPageBreak/>
        <w:t>A</w:t>
      </w:r>
      <w:r w:rsidR="00DC229B" w:rsidRPr="00DC229B">
        <w:t xml:space="preserve"> </w:t>
      </w:r>
      <w:r w:rsidR="00DC229B">
        <w:t xml:space="preserve"> </w:t>
      </w:r>
      <w:r w:rsidR="00DC229B" w:rsidRPr="00DC229B">
        <w:t>-</w:t>
      </w:r>
      <w:proofErr w:type="gramEnd"/>
      <w:r w:rsidR="00DC229B" w:rsidRPr="00DC229B">
        <w:t xml:space="preserve"> </w:t>
      </w:r>
      <w:r w:rsidRPr="00DC229B">
        <w:t>Modern technologies</w:t>
      </w:r>
    </w:p>
    <w:p w14:paraId="6AE1E965" w14:textId="3D824C54" w:rsidR="00B379F1" w:rsidRPr="00B379F1" w:rsidRDefault="00B379F1" w:rsidP="00B379F1"/>
    <w:p w14:paraId="186104AE" w14:textId="1B9E3566" w:rsidR="001872A8" w:rsidRDefault="001872A8" w:rsidP="00B379F1">
      <w:pPr>
        <w:pStyle w:val="Heading1"/>
      </w:pPr>
      <w:r w:rsidRPr="001872A8">
        <w:t>What the spec says you need to know</w:t>
      </w:r>
      <w:r w:rsidRPr="001872A8">
        <w:tab/>
      </w:r>
    </w:p>
    <w:p w14:paraId="37F458A4" w14:textId="77777777" w:rsidR="000F55B3" w:rsidRPr="00E91ECF" w:rsidRDefault="000F55B3" w:rsidP="000F55B3">
      <w:pPr>
        <w:autoSpaceDE w:val="0"/>
        <w:autoSpaceDN w:val="0"/>
        <w:adjustRightInd w:val="0"/>
        <w:spacing w:after="0" w:line="240" w:lineRule="auto"/>
        <w:rPr>
          <w:rFonts w:ascii="Verdana-Bold" w:hAnsi="Verdana-Bold" w:cs="Verdana-Bold"/>
          <w:b/>
          <w:bCs/>
          <w:color w:val="000000"/>
          <w:sz w:val="20"/>
          <w:szCs w:val="20"/>
        </w:rPr>
      </w:pPr>
    </w:p>
    <w:p w14:paraId="33F95828" w14:textId="77777777" w:rsidR="000F55B3" w:rsidRPr="00674F65" w:rsidRDefault="000F55B3" w:rsidP="00674F65">
      <w:r w:rsidRPr="00674F65">
        <w:t>You need to know about how current and modern technologies are used by and have an impact on organisations and their stakeholders. You need to know the ways in which organisations and associated individuals use modern technologies to exchange information, communicate, and complete work-related tasks. You must be able to apply their knowledge to a range of vocational contexts.</w:t>
      </w:r>
    </w:p>
    <w:p w14:paraId="0232C71E" w14:textId="77777777" w:rsidR="00E91ECF" w:rsidRDefault="00E91ECF" w:rsidP="000F55B3">
      <w:pPr>
        <w:autoSpaceDE w:val="0"/>
        <w:autoSpaceDN w:val="0"/>
        <w:adjustRightInd w:val="0"/>
        <w:spacing w:after="0" w:line="240" w:lineRule="auto"/>
        <w:rPr>
          <w:rFonts w:ascii="Verdana-Bold" w:hAnsi="Verdana-Bold" w:cs="Verdana-Bold"/>
          <w:b/>
          <w:bCs/>
          <w:color w:val="000000"/>
          <w:sz w:val="20"/>
          <w:szCs w:val="20"/>
        </w:rPr>
      </w:pPr>
    </w:p>
    <w:p w14:paraId="7FB7C26E" w14:textId="186F5594" w:rsidR="000F55B3" w:rsidRDefault="000F55B3" w:rsidP="000F55B3">
      <w:pPr>
        <w:autoSpaceDE w:val="0"/>
        <w:autoSpaceDN w:val="0"/>
        <w:adjustRightInd w:val="0"/>
        <w:spacing w:after="0" w:line="240" w:lineRule="auto"/>
        <w:rPr>
          <w:rFonts w:ascii="Verdana-Bold" w:hAnsi="Verdana-Bold" w:cs="Verdana-Bold"/>
          <w:b/>
          <w:bCs/>
          <w:color w:val="000000"/>
          <w:sz w:val="20"/>
          <w:szCs w:val="20"/>
        </w:rPr>
      </w:pPr>
      <w:r>
        <w:rPr>
          <w:rFonts w:ascii="Verdana-Bold" w:hAnsi="Verdana-Bold" w:cs="Verdana-Bold"/>
          <w:b/>
          <w:bCs/>
          <w:color w:val="000000"/>
          <w:sz w:val="20"/>
          <w:szCs w:val="20"/>
        </w:rPr>
        <w:t>A1 Modern technologies</w:t>
      </w:r>
    </w:p>
    <w:p w14:paraId="47AAF63D" w14:textId="710D6DC9" w:rsidR="000F55B3" w:rsidRPr="00674F65" w:rsidRDefault="000F55B3" w:rsidP="000F55B3">
      <w:pPr>
        <w:autoSpaceDE w:val="0"/>
        <w:autoSpaceDN w:val="0"/>
        <w:adjustRightInd w:val="0"/>
        <w:spacing w:after="0" w:line="240" w:lineRule="auto"/>
        <w:rPr>
          <w:rFonts w:cstheme="minorHAnsi"/>
          <w:color w:val="000000"/>
        </w:rPr>
      </w:pPr>
      <w:r w:rsidRPr="00674F65">
        <w:rPr>
          <w:rFonts w:cstheme="minorHAnsi"/>
          <w:color w:val="000000"/>
        </w:rPr>
        <w:t xml:space="preserve">Understand how and why modern technologies are used by organisations and stakeholders to access and manipulate data, and to provide access to systems and tools </w:t>
      </w:r>
      <w:proofErr w:type="gramStart"/>
      <w:r w:rsidRPr="00674F65">
        <w:rPr>
          <w:rFonts w:cstheme="minorHAnsi"/>
          <w:color w:val="000000"/>
        </w:rPr>
        <w:t>in order to</w:t>
      </w:r>
      <w:proofErr w:type="gramEnd"/>
      <w:r w:rsidRPr="00674F65">
        <w:rPr>
          <w:rFonts w:cstheme="minorHAnsi"/>
          <w:color w:val="000000"/>
        </w:rPr>
        <w:t xml:space="preserve"> complete tasks.</w:t>
      </w:r>
    </w:p>
    <w:p w14:paraId="2B39B873" w14:textId="77777777" w:rsidR="00E91ECF" w:rsidRPr="00674F65" w:rsidRDefault="00E91ECF" w:rsidP="000F55B3">
      <w:pPr>
        <w:autoSpaceDE w:val="0"/>
        <w:autoSpaceDN w:val="0"/>
        <w:adjustRightInd w:val="0"/>
        <w:spacing w:after="0" w:line="240" w:lineRule="auto"/>
        <w:rPr>
          <w:rFonts w:cstheme="minorHAnsi"/>
          <w:color w:val="000000"/>
        </w:rPr>
      </w:pPr>
    </w:p>
    <w:p w14:paraId="3C693FBE" w14:textId="183BFD60" w:rsidR="000F55B3" w:rsidRPr="00674F65" w:rsidRDefault="00674F65" w:rsidP="000F55B3">
      <w:pPr>
        <w:autoSpaceDE w:val="0"/>
        <w:autoSpaceDN w:val="0"/>
        <w:adjustRightInd w:val="0"/>
        <w:spacing w:after="0" w:line="240" w:lineRule="auto"/>
        <w:rPr>
          <w:rFonts w:cstheme="minorHAnsi"/>
          <w:color w:val="000000"/>
        </w:rPr>
      </w:pPr>
      <w:r w:rsidRPr="00674F65">
        <w:rPr>
          <w:rFonts w:cstheme="minorHAnsi"/>
          <w:color w:val="000000"/>
        </w:rPr>
        <w:t>You</w:t>
      </w:r>
      <w:r w:rsidR="000F55B3" w:rsidRPr="00674F65">
        <w:rPr>
          <w:rFonts w:cstheme="minorHAnsi"/>
          <w:color w:val="000000"/>
        </w:rPr>
        <w:t xml:space="preserve"> should understand the implications of these tools and technologies for organisations</w:t>
      </w:r>
      <w:r w:rsidR="00E91ECF" w:rsidRPr="00674F65">
        <w:rPr>
          <w:rFonts w:cstheme="minorHAnsi"/>
          <w:color w:val="000000"/>
        </w:rPr>
        <w:t xml:space="preserve"> </w:t>
      </w:r>
      <w:r w:rsidR="000F55B3" w:rsidRPr="00674F65">
        <w:rPr>
          <w:rFonts w:cstheme="minorHAnsi"/>
          <w:color w:val="000000"/>
        </w:rPr>
        <w:t>and stakeholders.</w:t>
      </w:r>
    </w:p>
    <w:p w14:paraId="2CBF2AA0" w14:textId="1EA21985" w:rsidR="000F55B3" w:rsidRPr="00674F65" w:rsidRDefault="000F55B3" w:rsidP="000F55B3">
      <w:pPr>
        <w:autoSpaceDE w:val="0"/>
        <w:autoSpaceDN w:val="0"/>
        <w:adjustRightInd w:val="0"/>
        <w:spacing w:after="0" w:line="240" w:lineRule="auto"/>
        <w:rPr>
          <w:rFonts w:cstheme="minorHAnsi"/>
          <w:color w:val="000000"/>
        </w:rPr>
      </w:pPr>
      <w:r w:rsidRPr="00674F65">
        <w:rPr>
          <w:rFonts w:cstheme="minorHAnsi"/>
          <w:color w:val="000000"/>
        </w:rPr>
        <w:t>• Communication technologies:</w:t>
      </w:r>
    </w:p>
    <w:p w14:paraId="3CD3045B" w14:textId="70B8DE26" w:rsidR="000F55B3" w:rsidRPr="00674F65" w:rsidRDefault="002544DC" w:rsidP="00721179">
      <w:pPr>
        <w:autoSpaceDE w:val="0"/>
        <w:autoSpaceDN w:val="0"/>
        <w:adjustRightInd w:val="0"/>
        <w:spacing w:after="0" w:line="240" w:lineRule="auto"/>
        <w:ind w:left="426"/>
        <w:rPr>
          <w:rFonts w:cstheme="minorHAnsi"/>
          <w:color w:val="000000"/>
        </w:rPr>
      </w:pPr>
      <w:r w:rsidRPr="002544DC">
        <w:rPr>
          <w:noProof/>
        </w:rPr>
        <w:drawing>
          <wp:anchor distT="0" distB="0" distL="114300" distR="114300" simplePos="0" relativeHeight="251660288" behindDoc="0" locked="0" layoutInCell="1" allowOverlap="1" wp14:anchorId="5030E2D0" wp14:editId="0CD269D8">
            <wp:simplePos x="0" y="0"/>
            <wp:positionH relativeFrom="column">
              <wp:posOffset>4714282</wp:posOffset>
            </wp:positionH>
            <wp:positionV relativeFrom="paragraph">
              <wp:posOffset>-204725</wp:posOffset>
            </wp:positionV>
            <wp:extent cx="672465" cy="499745"/>
            <wp:effectExtent l="0" t="0" r="0" b="0"/>
            <wp:wrapSquare wrapText="bothSides"/>
            <wp:docPr id="1028" name="Picture 4" descr="Image result for open wifi">
              <a:extLst xmlns:a="http://schemas.openxmlformats.org/drawingml/2006/main">
                <a:ext uri="{FF2B5EF4-FFF2-40B4-BE49-F238E27FC236}">
                  <a16:creationId xmlns:a16="http://schemas.microsoft.com/office/drawing/2014/main" id="{AC487925-EDBC-46E6-84B8-04C7616B6F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Image result for open wifi">
                      <a:extLst>
                        <a:ext uri="{FF2B5EF4-FFF2-40B4-BE49-F238E27FC236}">
                          <a16:creationId xmlns:a16="http://schemas.microsoft.com/office/drawing/2014/main" id="{AC487925-EDBC-46E6-84B8-04C7616B6F1C}"/>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2465" cy="499745"/>
                    </a:xfrm>
                    <a:prstGeom prst="rect">
                      <a:avLst/>
                    </a:prstGeom>
                    <a:noFill/>
                  </pic:spPr>
                </pic:pic>
              </a:graphicData>
            </a:graphic>
            <wp14:sizeRelH relativeFrom="margin">
              <wp14:pctWidth>0</wp14:pctWidth>
            </wp14:sizeRelH>
            <wp14:sizeRelV relativeFrom="margin">
              <wp14:pctHeight>0</wp14:pctHeight>
            </wp14:sizeRelV>
          </wp:anchor>
        </w:drawing>
      </w:r>
      <w:r w:rsidR="000F55B3" w:rsidRPr="00674F65">
        <w:rPr>
          <w:rFonts w:cstheme="minorHAnsi"/>
          <w:color w:val="000000"/>
        </w:rPr>
        <w:t>o setting up ad hoc networks (open Wi-Fi, tethering/personal hotspot)</w:t>
      </w:r>
      <w:r w:rsidR="000B4883" w:rsidRPr="000B4883">
        <w:rPr>
          <w:noProof/>
        </w:rPr>
        <w:t xml:space="preserve"> </w:t>
      </w:r>
    </w:p>
    <w:p w14:paraId="065AF4CC" w14:textId="152A7AB6" w:rsidR="000F55B3" w:rsidRPr="00674F65" w:rsidRDefault="000F55B3" w:rsidP="00721179">
      <w:pPr>
        <w:autoSpaceDE w:val="0"/>
        <w:autoSpaceDN w:val="0"/>
        <w:adjustRightInd w:val="0"/>
        <w:spacing w:after="0" w:line="240" w:lineRule="auto"/>
        <w:ind w:left="426"/>
        <w:rPr>
          <w:rFonts w:cstheme="minorHAnsi"/>
          <w:color w:val="000000"/>
        </w:rPr>
      </w:pPr>
      <w:r w:rsidRPr="00674F65">
        <w:rPr>
          <w:rFonts w:cstheme="minorHAnsi"/>
          <w:color w:val="000000"/>
        </w:rPr>
        <w:t>o security issues with open networks</w:t>
      </w:r>
    </w:p>
    <w:p w14:paraId="6A6DF280" w14:textId="4086CC05" w:rsidR="000F55B3" w:rsidRPr="00674F65" w:rsidRDefault="000F55B3" w:rsidP="00721179">
      <w:pPr>
        <w:autoSpaceDE w:val="0"/>
        <w:autoSpaceDN w:val="0"/>
        <w:adjustRightInd w:val="0"/>
        <w:spacing w:after="0" w:line="240" w:lineRule="auto"/>
        <w:ind w:left="426"/>
        <w:rPr>
          <w:rFonts w:cstheme="minorHAnsi"/>
          <w:color w:val="000000"/>
        </w:rPr>
      </w:pPr>
      <w:r w:rsidRPr="00674F65">
        <w:rPr>
          <w:rFonts w:cstheme="minorHAnsi"/>
          <w:color w:val="000000"/>
        </w:rPr>
        <w:t>o performance issues with ad hoc networks</w:t>
      </w:r>
    </w:p>
    <w:p w14:paraId="0339EAA4" w14:textId="0E4DBCDA" w:rsidR="000F55B3" w:rsidRPr="00674F65" w:rsidRDefault="002544DC" w:rsidP="00721179">
      <w:pPr>
        <w:autoSpaceDE w:val="0"/>
        <w:autoSpaceDN w:val="0"/>
        <w:adjustRightInd w:val="0"/>
        <w:spacing w:after="0" w:line="240" w:lineRule="auto"/>
        <w:ind w:left="426"/>
        <w:rPr>
          <w:rFonts w:cstheme="minorHAnsi"/>
          <w:color w:val="000000"/>
        </w:rPr>
      </w:pPr>
      <w:r w:rsidRPr="000B4883">
        <w:rPr>
          <w:rFonts w:cstheme="minorHAnsi"/>
          <w:noProof/>
          <w:color w:val="000000"/>
        </w:rPr>
        <w:drawing>
          <wp:anchor distT="0" distB="0" distL="114300" distR="114300" simplePos="0" relativeHeight="251659264" behindDoc="0" locked="0" layoutInCell="1" allowOverlap="1" wp14:anchorId="1F4D935E" wp14:editId="6AA0D793">
            <wp:simplePos x="0" y="0"/>
            <wp:positionH relativeFrom="margin">
              <wp:posOffset>4161790</wp:posOffset>
            </wp:positionH>
            <wp:positionV relativeFrom="paragraph">
              <wp:posOffset>263525</wp:posOffset>
            </wp:positionV>
            <wp:extent cx="1564005" cy="1115695"/>
            <wp:effectExtent l="0" t="0" r="0" b="8255"/>
            <wp:wrapSquare wrapText="bothSides"/>
            <wp:docPr id="5" name="Picture 4" descr="A close up of a device&#10;&#10;Description automatically generated">
              <a:extLst xmlns:a="http://schemas.openxmlformats.org/drawingml/2006/main">
                <a:ext uri="{FF2B5EF4-FFF2-40B4-BE49-F238E27FC236}">
                  <a16:creationId xmlns:a16="http://schemas.microsoft.com/office/drawing/2014/main" id="{AC3D71FC-EDF7-4E60-99B4-CCE550BE539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close up of a device&#10;&#10;Description automatically generated">
                      <a:extLst>
                        <a:ext uri="{FF2B5EF4-FFF2-40B4-BE49-F238E27FC236}">
                          <a16:creationId xmlns:a16="http://schemas.microsoft.com/office/drawing/2014/main" id="{AC3D71FC-EDF7-4E60-99B4-CCE550BE5394}"/>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64005" cy="1115695"/>
                    </a:xfrm>
                    <a:prstGeom prst="rect">
                      <a:avLst/>
                    </a:prstGeom>
                  </pic:spPr>
                </pic:pic>
              </a:graphicData>
            </a:graphic>
            <wp14:sizeRelH relativeFrom="margin">
              <wp14:pctWidth>0</wp14:pctWidth>
            </wp14:sizeRelH>
            <wp14:sizeRelV relativeFrom="margin">
              <wp14:pctHeight>0</wp14:pctHeight>
            </wp14:sizeRelV>
          </wp:anchor>
        </w:drawing>
      </w:r>
      <w:r w:rsidR="000F55B3" w:rsidRPr="00674F65">
        <w:rPr>
          <w:rFonts w:cstheme="minorHAnsi"/>
          <w:color w:val="000000"/>
        </w:rPr>
        <w:t>o issues affecting network availability (rural vs city locations, developed vs developing</w:t>
      </w:r>
      <w:r w:rsidR="00E91ECF" w:rsidRPr="00674F65">
        <w:rPr>
          <w:rFonts w:cstheme="minorHAnsi"/>
          <w:color w:val="000000"/>
        </w:rPr>
        <w:t xml:space="preserve"> </w:t>
      </w:r>
      <w:r w:rsidR="000F55B3" w:rsidRPr="00674F65">
        <w:rPr>
          <w:rFonts w:cstheme="minorHAnsi"/>
          <w:color w:val="000000"/>
        </w:rPr>
        <w:t>countries, available infrastructure, mobile network coverage, blackspots).</w:t>
      </w:r>
    </w:p>
    <w:p w14:paraId="5FEB43A8" w14:textId="6DCE9290" w:rsidR="000F55B3" w:rsidRPr="00674F65" w:rsidRDefault="000F55B3" w:rsidP="000F55B3">
      <w:pPr>
        <w:autoSpaceDE w:val="0"/>
        <w:autoSpaceDN w:val="0"/>
        <w:adjustRightInd w:val="0"/>
        <w:spacing w:after="0" w:line="240" w:lineRule="auto"/>
        <w:rPr>
          <w:rFonts w:cstheme="minorHAnsi"/>
          <w:color w:val="000000"/>
        </w:rPr>
      </w:pPr>
      <w:r w:rsidRPr="00674F65">
        <w:rPr>
          <w:rFonts w:cstheme="minorHAnsi"/>
          <w:color w:val="000000"/>
        </w:rPr>
        <w:t>• Features and uses of cloud storage:</w:t>
      </w:r>
    </w:p>
    <w:p w14:paraId="5F8F7912" w14:textId="7F245A99" w:rsidR="000F55B3" w:rsidRPr="00674F65" w:rsidRDefault="000F55B3" w:rsidP="00721179">
      <w:pPr>
        <w:autoSpaceDE w:val="0"/>
        <w:autoSpaceDN w:val="0"/>
        <w:adjustRightInd w:val="0"/>
        <w:spacing w:after="0" w:line="240" w:lineRule="auto"/>
        <w:ind w:left="426"/>
        <w:rPr>
          <w:rFonts w:cstheme="minorHAnsi"/>
          <w:color w:val="000000"/>
        </w:rPr>
      </w:pPr>
      <w:r w:rsidRPr="00674F65">
        <w:rPr>
          <w:rFonts w:cstheme="minorHAnsi"/>
          <w:color w:val="000000"/>
        </w:rPr>
        <w:t>o setting and sharing of access rights</w:t>
      </w:r>
    </w:p>
    <w:p w14:paraId="1E248DBE" w14:textId="03A96A44" w:rsidR="000F55B3" w:rsidRPr="00674F65" w:rsidRDefault="000F55B3" w:rsidP="00721179">
      <w:pPr>
        <w:autoSpaceDE w:val="0"/>
        <w:autoSpaceDN w:val="0"/>
        <w:adjustRightInd w:val="0"/>
        <w:spacing w:after="0" w:line="240" w:lineRule="auto"/>
        <w:ind w:left="426"/>
        <w:rPr>
          <w:rFonts w:cstheme="minorHAnsi"/>
          <w:color w:val="000000"/>
        </w:rPr>
      </w:pPr>
      <w:r w:rsidRPr="00674F65">
        <w:rPr>
          <w:rFonts w:cstheme="minorHAnsi"/>
          <w:color w:val="000000"/>
        </w:rPr>
        <w:t>o synchronisation of cloud and individual devices</w:t>
      </w:r>
    </w:p>
    <w:p w14:paraId="7B5E8291" w14:textId="7DAC452D" w:rsidR="000F55B3" w:rsidRPr="00674F65" w:rsidRDefault="000F55B3" w:rsidP="00721179">
      <w:pPr>
        <w:autoSpaceDE w:val="0"/>
        <w:autoSpaceDN w:val="0"/>
        <w:adjustRightInd w:val="0"/>
        <w:spacing w:after="0" w:line="240" w:lineRule="auto"/>
        <w:ind w:left="426"/>
        <w:rPr>
          <w:rFonts w:cstheme="minorHAnsi"/>
          <w:color w:val="000000"/>
        </w:rPr>
      </w:pPr>
      <w:r w:rsidRPr="00674F65">
        <w:rPr>
          <w:rFonts w:cstheme="minorHAnsi"/>
          <w:color w:val="000000"/>
        </w:rPr>
        <w:t>o availability (24/7)</w:t>
      </w:r>
    </w:p>
    <w:p w14:paraId="73C3FEFE" w14:textId="77777777" w:rsidR="000F55B3" w:rsidRPr="00674F65" w:rsidRDefault="000F55B3" w:rsidP="00721179">
      <w:pPr>
        <w:autoSpaceDE w:val="0"/>
        <w:autoSpaceDN w:val="0"/>
        <w:adjustRightInd w:val="0"/>
        <w:spacing w:after="0" w:line="240" w:lineRule="auto"/>
        <w:ind w:left="426"/>
        <w:rPr>
          <w:rFonts w:cstheme="minorHAnsi"/>
          <w:color w:val="000000"/>
        </w:rPr>
      </w:pPr>
      <w:r w:rsidRPr="00674F65">
        <w:rPr>
          <w:rFonts w:cstheme="minorHAnsi"/>
          <w:color w:val="000000"/>
        </w:rPr>
        <w:t>o scalability (getting more by renting/freeing to save money).</w:t>
      </w:r>
    </w:p>
    <w:p w14:paraId="411A3C1A" w14:textId="77777777" w:rsidR="000F55B3" w:rsidRPr="00674F65" w:rsidRDefault="000F55B3" w:rsidP="000F55B3">
      <w:pPr>
        <w:autoSpaceDE w:val="0"/>
        <w:autoSpaceDN w:val="0"/>
        <w:adjustRightInd w:val="0"/>
        <w:spacing w:after="0" w:line="240" w:lineRule="auto"/>
        <w:rPr>
          <w:rFonts w:cstheme="minorHAnsi"/>
          <w:color w:val="000000"/>
        </w:rPr>
      </w:pPr>
      <w:r w:rsidRPr="00674F65">
        <w:rPr>
          <w:rFonts w:cstheme="minorHAnsi"/>
          <w:color w:val="000000"/>
        </w:rPr>
        <w:t>• Features and uses of cloud computing:</w:t>
      </w:r>
    </w:p>
    <w:p w14:paraId="26808597" w14:textId="77777777" w:rsidR="000F55B3" w:rsidRPr="00674F65" w:rsidRDefault="000F55B3" w:rsidP="00721179">
      <w:pPr>
        <w:autoSpaceDE w:val="0"/>
        <w:autoSpaceDN w:val="0"/>
        <w:adjustRightInd w:val="0"/>
        <w:spacing w:after="0" w:line="240" w:lineRule="auto"/>
        <w:ind w:left="426"/>
        <w:rPr>
          <w:rFonts w:cstheme="minorHAnsi"/>
          <w:color w:val="000000"/>
        </w:rPr>
      </w:pPr>
      <w:r w:rsidRPr="00674F65">
        <w:rPr>
          <w:rFonts w:cstheme="minorHAnsi"/>
          <w:color w:val="000000"/>
        </w:rPr>
        <w:t>o online applications</w:t>
      </w:r>
    </w:p>
    <w:p w14:paraId="2B91CB06" w14:textId="77777777" w:rsidR="000F55B3" w:rsidRPr="00674F65" w:rsidRDefault="000F55B3" w:rsidP="00721179">
      <w:pPr>
        <w:autoSpaceDE w:val="0"/>
        <w:autoSpaceDN w:val="0"/>
        <w:adjustRightInd w:val="0"/>
        <w:spacing w:after="0" w:line="240" w:lineRule="auto"/>
        <w:ind w:left="426"/>
        <w:rPr>
          <w:rFonts w:cstheme="minorHAnsi"/>
          <w:color w:val="000000"/>
        </w:rPr>
      </w:pPr>
      <w:r w:rsidRPr="00674F65">
        <w:rPr>
          <w:rFonts w:cstheme="minorHAnsi"/>
          <w:color w:val="000000"/>
        </w:rPr>
        <w:t>o consistency of version between users (features, file types)</w:t>
      </w:r>
    </w:p>
    <w:p w14:paraId="13265E81" w14:textId="77777777" w:rsidR="000F55B3" w:rsidRPr="00674F65" w:rsidRDefault="000F55B3" w:rsidP="00721179">
      <w:pPr>
        <w:autoSpaceDE w:val="0"/>
        <w:autoSpaceDN w:val="0"/>
        <w:adjustRightInd w:val="0"/>
        <w:spacing w:after="0" w:line="240" w:lineRule="auto"/>
        <w:ind w:left="426"/>
        <w:rPr>
          <w:rFonts w:cstheme="minorHAnsi"/>
          <w:color w:val="000000"/>
        </w:rPr>
      </w:pPr>
      <w:r w:rsidRPr="00674F65">
        <w:rPr>
          <w:rFonts w:cstheme="minorHAnsi"/>
          <w:color w:val="000000"/>
        </w:rPr>
        <w:t>o single shared instance of a file</w:t>
      </w:r>
    </w:p>
    <w:p w14:paraId="42042C9E" w14:textId="7E701BDD" w:rsidR="000F55B3" w:rsidRPr="00674F65" w:rsidRDefault="000F55B3" w:rsidP="00721179">
      <w:pPr>
        <w:autoSpaceDE w:val="0"/>
        <w:autoSpaceDN w:val="0"/>
        <w:adjustRightInd w:val="0"/>
        <w:spacing w:after="0" w:line="240" w:lineRule="auto"/>
        <w:ind w:left="426"/>
        <w:rPr>
          <w:rFonts w:cstheme="minorHAnsi"/>
          <w:color w:val="000000"/>
        </w:rPr>
      </w:pPr>
      <w:r w:rsidRPr="00674F65">
        <w:rPr>
          <w:rFonts w:cstheme="minorHAnsi"/>
          <w:color w:val="000000"/>
        </w:rPr>
        <w:t>o collaboration tools/features.</w:t>
      </w:r>
    </w:p>
    <w:p w14:paraId="35307441" w14:textId="0AC62ACF" w:rsidR="000F55B3" w:rsidRPr="00674F65" w:rsidRDefault="000F55B3" w:rsidP="000F55B3">
      <w:pPr>
        <w:autoSpaceDE w:val="0"/>
        <w:autoSpaceDN w:val="0"/>
        <w:adjustRightInd w:val="0"/>
        <w:spacing w:after="0" w:line="240" w:lineRule="auto"/>
        <w:rPr>
          <w:rFonts w:cstheme="minorHAnsi"/>
          <w:color w:val="000000"/>
        </w:rPr>
      </w:pPr>
      <w:r w:rsidRPr="00674F65">
        <w:rPr>
          <w:rFonts w:cstheme="minorHAnsi"/>
          <w:color w:val="000000"/>
        </w:rPr>
        <w:t>• How the selection of platforms and services impacts on the use of cloud technologies:</w:t>
      </w:r>
      <w:r w:rsidR="00623C0E" w:rsidRPr="00623C0E">
        <w:rPr>
          <w:noProof/>
        </w:rPr>
        <w:t xml:space="preserve"> </w:t>
      </w:r>
    </w:p>
    <w:p w14:paraId="1EE8A6B3" w14:textId="2AD4B63A" w:rsidR="000F55B3" w:rsidRPr="00674F65" w:rsidRDefault="00A259FF" w:rsidP="00721179">
      <w:pPr>
        <w:autoSpaceDE w:val="0"/>
        <w:autoSpaceDN w:val="0"/>
        <w:adjustRightInd w:val="0"/>
        <w:spacing w:after="0" w:line="240" w:lineRule="auto"/>
        <w:ind w:left="426"/>
        <w:rPr>
          <w:rFonts w:cstheme="minorHAnsi"/>
          <w:color w:val="000000"/>
        </w:rPr>
      </w:pPr>
      <w:r w:rsidRPr="00A259FF">
        <w:rPr>
          <w:rFonts w:cstheme="minorHAnsi"/>
          <w:noProof/>
          <w:color w:val="000000"/>
        </w:rPr>
        <w:drawing>
          <wp:anchor distT="0" distB="0" distL="114300" distR="114300" simplePos="0" relativeHeight="251661312" behindDoc="0" locked="0" layoutInCell="1" allowOverlap="1" wp14:anchorId="581D3DF5" wp14:editId="5A29C648">
            <wp:simplePos x="0" y="0"/>
            <wp:positionH relativeFrom="margin">
              <wp:posOffset>3995420</wp:posOffset>
            </wp:positionH>
            <wp:positionV relativeFrom="paragraph">
              <wp:posOffset>101600</wp:posOffset>
            </wp:positionV>
            <wp:extent cx="1732280" cy="973455"/>
            <wp:effectExtent l="0" t="0" r="1270" b="0"/>
            <wp:wrapSquare wrapText="bothSides"/>
            <wp:docPr id="3" name="Picture 2" descr="Image result for office 365">
              <a:extLst xmlns:a="http://schemas.openxmlformats.org/drawingml/2006/main">
                <a:ext uri="{FF2B5EF4-FFF2-40B4-BE49-F238E27FC236}">
                  <a16:creationId xmlns:a16="http://schemas.microsoft.com/office/drawing/2014/main" id="{D8E9D818-CF0F-49BA-840C-AE7B5EF3B86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Image result for office 365">
                      <a:extLst>
                        <a:ext uri="{FF2B5EF4-FFF2-40B4-BE49-F238E27FC236}">
                          <a16:creationId xmlns:a16="http://schemas.microsoft.com/office/drawing/2014/main" id="{D8E9D818-CF0F-49BA-840C-AE7B5EF3B866}"/>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32280" cy="973455"/>
                    </a:xfrm>
                    <a:prstGeom prst="rect">
                      <a:avLst/>
                    </a:prstGeom>
                    <a:noFill/>
                  </pic:spPr>
                </pic:pic>
              </a:graphicData>
            </a:graphic>
            <wp14:sizeRelH relativeFrom="margin">
              <wp14:pctWidth>0</wp14:pctWidth>
            </wp14:sizeRelH>
            <wp14:sizeRelV relativeFrom="margin">
              <wp14:pctHeight>0</wp14:pctHeight>
            </wp14:sizeRelV>
          </wp:anchor>
        </w:drawing>
      </w:r>
      <w:r w:rsidR="000F55B3" w:rsidRPr="00674F65">
        <w:rPr>
          <w:rFonts w:cstheme="minorHAnsi"/>
          <w:color w:val="000000"/>
        </w:rPr>
        <w:t>o number and complexity of features</w:t>
      </w:r>
    </w:p>
    <w:p w14:paraId="5E4FE6A2" w14:textId="77777777" w:rsidR="000F55B3" w:rsidRPr="00674F65" w:rsidRDefault="000F55B3" w:rsidP="00721179">
      <w:pPr>
        <w:autoSpaceDE w:val="0"/>
        <w:autoSpaceDN w:val="0"/>
        <w:adjustRightInd w:val="0"/>
        <w:spacing w:after="0" w:line="240" w:lineRule="auto"/>
        <w:ind w:left="426"/>
        <w:rPr>
          <w:rFonts w:cstheme="minorHAnsi"/>
          <w:color w:val="000000"/>
        </w:rPr>
      </w:pPr>
      <w:r w:rsidRPr="00674F65">
        <w:rPr>
          <w:rFonts w:cstheme="minorHAnsi"/>
          <w:color w:val="000000"/>
        </w:rPr>
        <w:t>o paid for versus free</w:t>
      </w:r>
    </w:p>
    <w:p w14:paraId="3A4FCB3D" w14:textId="709B5B6A" w:rsidR="000F55B3" w:rsidRPr="00674F65" w:rsidRDefault="000F55B3" w:rsidP="00721179">
      <w:pPr>
        <w:autoSpaceDE w:val="0"/>
        <w:autoSpaceDN w:val="0"/>
        <w:adjustRightInd w:val="0"/>
        <w:spacing w:after="0" w:line="240" w:lineRule="auto"/>
        <w:ind w:left="426"/>
        <w:rPr>
          <w:rFonts w:cstheme="minorHAnsi"/>
          <w:color w:val="000000"/>
        </w:rPr>
      </w:pPr>
      <w:r w:rsidRPr="00674F65">
        <w:rPr>
          <w:rFonts w:cstheme="minorHAnsi"/>
          <w:color w:val="000000"/>
        </w:rPr>
        <w:t>o interface design (layout, accessibility, mobile vs desktop)</w:t>
      </w:r>
      <w:r w:rsidR="00A259FF" w:rsidRPr="00721179">
        <w:rPr>
          <w:rFonts w:cstheme="minorHAnsi"/>
          <w:color w:val="000000"/>
        </w:rPr>
        <w:t xml:space="preserve"> </w:t>
      </w:r>
    </w:p>
    <w:p w14:paraId="2234BCB4" w14:textId="654DFA4B" w:rsidR="000F55B3" w:rsidRPr="00674F65" w:rsidRDefault="000F55B3" w:rsidP="00721179">
      <w:pPr>
        <w:autoSpaceDE w:val="0"/>
        <w:autoSpaceDN w:val="0"/>
        <w:adjustRightInd w:val="0"/>
        <w:spacing w:after="0" w:line="240" w:lineRule="auto"/>
        <w:ind w:left="426"/>
        <w:rPr>
          <w:rFonts w:cstheme="minorHAnsi"/>
          <w:color w:val="000000"/>
        </w:rPr>
      </w:pPr>
      <w:r w:rsidRPr="00674F65">
        <w:rPr>
          <w:rFonts w:cstheme="minorHAnsi"/>
          <w:color w:val="000000"/>
        </w:rPr>
        <w:t>o available devices</w:t>
      </w:r>
      <w:r w:rsidR="00A259FF">
        <w:rPr>
          <w:rFonts w:cstheme="minorHAnsi"/>
          <w:color w:val="000000"/>
        </w:rPr>
        <w:t>.</w:t>
      </w:r>
    </w:p>
    <w:p w14:paraId="5C37FB30" w14:textId="721763C4" w:rsidR="000F55B3" w:rsidRPr="00674F65" w:rsidRDefault="000F55B3" w:rsidP="000F55B3">
      <w:pPr>
        <w:autoSpaceDE w:val="0"/>
        <w:autoSpaceDN w:val="0"/>
        <w:adjustRightInd w:val="0"/>
        <w:spacing w:after="0" w:line="240" w:lineRule="auto"/>
        <w:rPr>
          <w:rFonts w:cstheme="minorHAnsi"/>
          <w:color w:val="000000"/>
        </w:rPr>
      </w:pPr>
      <w:r w:rsidRPr="00674F65">
        <w:rPr>
          <w:rFonts w:cstheme="minorHAnsi"/>
          <w:color w:val="000000"/>
        </w:rPr>
        <w:t>• How cloud and ‘traditional’ systems are used together:</w:t>
      </w:r>
    </w:p>
    <w:p w14:paraId="6AAC4A4F" w14:textId="6FDF6E41" w:rsidR="000F55B3" w:rsidRPr="00674F65" w:rsidRDefault="000F55B3" w:rsidP="00721179">
      <w:pPr>
        <w:autoSpaceDE w:val="0"/>
        <w:autoSpaceDN w:val="0"/>
        <w:adjustRightInd w:val="0"/>
        <w:spacing w:after="0" w:line="240" w:lineRule="auto"/>
        <w:ind w:left="426"/>
        <w:rPr>
          <w:rFonts w:cstheme="minorHAnsi"/>
          <w:color w:val="000000"/>
        </w:rPr>
      </w:pPr>
      <w:r w:rsidRPr="00674F65">
        <w:rPr>
          <w:rFonts w:cstheme="minorHAnsi"/>
          <w:color w:val="000000"/>
        </w:rPr>
        <w:t>o device synchronisation</w:t>
      </w:r>
    </w:p>
    <w:p w14:paraId="6EABABC9" w14:textId="517C40C3" w:rsidR="000F55B3" w:rsidRPr="00674F65" w:rsidRDefault="000F55B3" w:rsidP="00721179">
      <w:pPr>
        <w:autoSpaceDE w:val="0"/>
        <w:autoSpaceDN w:val="0"/>
        <w:adjustRightInd w:val="0"/>
        <w:spacing w:after="0" w:line="240" w:lineRule="auto"/>
        <w:ind w:left="426"/>
        <w:rPr>
          <w:rFonts w:cstheme="minorHAnsi"/>
          <w:color w:val="000000"/>
        </w:rPr>
      </w:pPr>
      <w:r w:rsidRPr="00674F65">
        <w:rPr>
          <w:rFonts w:cstheme="minorHAnsi"/>
          <w:color w:val="000000"/>
        </w:rPr>
        <w:t>o online/offline working</w:t>
      </w:r>
    </w:p>
    <w:p w14:paraId="4AEA3E39" w14:textId="2A12BF26" w:rsidR="000F55B3" w:rsidRPr="00674F65" w:rsidRDefault="000F55B3" w:rsidP="00721179">
      <w:pPr>
        <w:autoSpaceDE w:val="0"/>
        <w:autoSpaceDN w:val="0"/>
        <w:adjustRightInd w:val="0"/>
        <w:spacing w:after="0" w:line="240" w:lineRule="auto"/>
        <w:ind w:left="426"/>
        <w:rPr>
          <w:rFonts w:cstheme="minorHAnsi"/>
          <w:color w:val="000000"/>
        </w:rPr>
      </w:pPr>
      <w:r w:rsidRPr="00674F65">
        <w:rPr>
          <w:rFonts w:cstheme="minorHAnsi"/>
          <w:color w:val="000000"/>
        </w:rPr>
        <w:t>o notifications.</w:t>
      </w:r>
    </w:p>
    <w:p w14:paraId="1761E275" w14:textId="37727E67" w:rsidR="000F55B3" w:rsidRPr="00674F65" w:rsidRDefault="000F55B3" w:rsidP="000F55B3">
      <w:pPr>
        <w:autoSpaceDE w:val="0"/>
        <w:autoSpaceDN w:val="0"/>
        <w:adjustRightInd w:val="0"/>
        <w:spacing w:after="0" w:line="240" w:lineRule="auto"/>
        <w:rPr>
          <w:rFonts w:cstheme="minorHAnsi"/>
          <w:color w:val="000000"/>
        </w:rPr>
      </w:pPr>
      <w:r w:rsidRPr="00674F65">
        <w:rPr>
          <w:rFonts w:cstheme="minorHAnsi"/>
          <w:color w:val="000000"/>
        </w:rPr>
        <w:t>• Implications for organisations when choosing cloud technologies:</w:t>
      </w:r>
    </w:p>
    <w:p w14:paraId="21395C80" w14:textId="2240CBBC" w:rsidR="000F55B3" w:rsidRPr="00674F65" w:rsidRDefault="000F55B3" w:rsidP="00721179">
      <w:pPr>
        <w:autoSpaceDE w:val="0"/>
        <w:autoSpaceDN w:val="0"/>
        <w:adjustRightInd w:val="0"/>
        <w:spacing w:after="0" w:line="240" w:lineRule="auto"/>
        <w:ind w:left="426"/>
        <w:rPr>
          <w:rFonts w:cstheme="minorHAnsi"/>
          <w:color w:val="000000"/>
        </w:rPr>
      </w:pPr>
      <w:r w:rsidRPr="00674F65">
        <w:rPr>
          <w:rFonts w:cstheme="minorHAnsi"/>
          <w:color w:val="000000"/>
        </w:rPr>
        <w:t>o consideration of disaster recovery policies (service provider’s, organisation’s)</w:t>
      </w:r>
    </w:p>
    <w:p w14:paraId="309E649B" w14:textId="77777777" w:rsidR="000F55B3" w:rsidRPr="00674F65" w:rsidRDefault="000F55B3" w:rsidP="00721179">
      <w:pPr>
        <w:autoSpaceDE w:val="0"/>
        <w:autoSpaceDN w:val="0"/>
        <w:adjustRightInd w:val="0"/>
        <w:spacing w:after="0" w:line="240" w:lineRule="auto"/>
        <w:ind w:left="426"/>
        <w:rPr>
          <w:rFonts w:cstheme="minorHAnsi"/>
          <w:color w:val="000000"/>
        </w:rPr>
      </w:pPr>
      <w:r w:rsidRPr="00674F65">
        <w:rPr>
          <w:rFonts w:cstheme="minorHAnsi"/>
          <w:color w:val="000000"/>
        </w:rPr>
        <w:t>o security of data (location, service provider’s security procedures and features)</w:t>
      </w:r>
    </w:p>
    <w:p w14:paraId="47865A70" w14:textId="77777777" w:rsidR="000F55B3" w:rsidRPr="00674F65" w:rsidRDefault="000F55B3" w:rsidP="00721179">
      <w:pPr>
        <w:autoSpaceDE w:val="0"/>
        <w:autoSpaceDN w:val="0"/>
        <w:adjustRightInd w:val="0"/>
        <w:spacing w:after="0" w:line="240" w:lineRule="auto"/>
        <w:ind w:left="426"/>
        <w:rPr>
          <w:rFonts w:cstheme="minorHAnsi"/>
          <w:color w:val="000000"/>
        </w:rPr>
      </w:pPr>
      <w:r w:rsidRPr="00674F65">
        <w:rPr>
          <w:rFonts w:cstheme="minorHAnsi"/>
          <w:color w:val="000000"/>
        </w:rPr>
        <w:t>o compatibility</w:t>
      </w:r>
    </w:p>
    <w:p w14:paraId="08484326" w14:textId="77777777" w:rsidR="000F55B3" w:rsidRPr="00674F65" w:rsidRDefault="000F55B3" w:rsidP="00721179">
      <w:pPr>
        <w:autoSpaceDE w:val="0"/>
        <w:autoSpaceDN w:val="0"/>
        <w:adjustRightInd w:val="0"/>
        <w:spacing w:after="0" w:line="240" w:lineRule="auto"/>
        <w:ind w:left="426"/>
        <w:rPr>
          <w:rFonts w:cstheme="minorHAnsi"/>
          <w:color w:val="000000"/>
        </w:rPr>
      </w:pPr>
      <w:r w:rsidRPr="00674F65">
        <w:rPr>
          <w:rFonts w:cstheme="minorHAnsi"/>
          <w:color w:val="000000"/>
        </w:rPr>
        <w:t>o maintenance (software updates, downtime, staff expertise)</w:t>
      </w:r>
    </w:p>
    <w:p w14:paraId="5744AEB8" w14:textId="77777777" w:rsidR="000F55B3" w:rsidRPr="00674F65" w:rsidRDefault="000F55B3" w:rsidP="00721179">
      <w:pPr>
        <w:autoSpaceDE w:val="0"/>
        <w:autoSpaceDN w:val="0"/>
        <w:adjustRightInd w:val="0"/>
        <w:spacing w:after="0" w:line="240" w:lineRule="auto"/>
        <w:ind w:left="426"/>
        <w:rPr>
          <w:rFonts w:cstheme="minorHAnsi"/>
          <w:color w:val="000000"/>
        </w:rPr>
      </w:pPr>
      <w:r w:rsidRPr="00674F65">
        <w:rPr>
          <w:rFonts w:cstheme="minorHAnsi"/>
          <w:color w:val="000000"/>
        </w:rPr>
        <w:lastRenderedPageBreak/>
        <w:t>o getting a service/storage up and running quickly</w:t>
      </w:r>
    </w:p>
    <w:p w14:paraId="19ABABF4" w14:textId="69F06E5A" w:rsidR="00623C0E" w:rsidRDefault="000F55B3" w:rsidP="00721179">
      <w:pPr>
        <w:autoSpaceDE w:val="0"/>
        <w:autoSpaceDN w:val="0"/>
        <w:adjustRightInd w:val="0"/>
        <w:spacing w:after="0" w:line="240" w:lineRule="auto"/>
        <w:ind w:left="426"/>
        <w:rPr>
          <w:rFonts w:cstheme="minorHAnsi"/>
          <w:color w:val="000000"/>
        </w:rPr>
      </w:pPr>
      <w:r w:rsidRPr="00674F65">
        <w:rPr>
          <w:rFonts w:cstheme="minorHAnsi"/>
          <w:color w:val="000000"/>
        </w:rPr>
        <w:t>o performance considerations (responsiveness to user, complexity of task, available</w:t>
      </w:r>
      <w:r w:rsidR="00E91ECF" w:rsidRPr="00674F65">
        <w:rPr>
          <w:rFonts w:cstheme="minorHAnsi"/>
          <w:color w:val="000000"/>
        </w:rPr>
        <w:t xml:space="preserve"> </w:t>
      </w:r>
      <w:proofErr w:type="gramStart"/>
      <w:r w:rsidRPr="00674F65">
        <w:rPr>
          <w:rFonts w:cstheme="minorHAnsi"/>
          <w:color w:val="000000"/>
        </w:rPr>
        <w:t>devices</w:t>
      </w:r>
      <w:proofErr w:type="gramEnd"/>
      <w:r w:rsidRPr="00674F65">
        <w:rPr>
          <w:rFonts w:cstheme="minorHAnsi"/>
          <w:color w:val="000000"/>
        </w:rPr>
        <w:t xml:space="preserve"> and communication technologies)</w:t>
      </w:r>
    </w:p>
    <w:p w14:paraId="47C6742C" w14:textId="77777777" w:rsidR="00623C0E" w:rsidRDefault="00623C0E" w:rsidP="00E91ECF">
      <w:pPr>
        <w:autoSpaceDE w:val="0"/>
        <w:autoSpaceDN w:val="0"/>
        <w:adjustRightInd w:val="0"/>
        <w:spacing w:after="0" w:line="240" w:lineRule="auto"/>
        <w:ind w:left="720"/>
        <w:rPr>
          <w:rFonts w:cstheme="minorHAnsi"/>
          <w:color w:val="000000"/>
        </w:rPr>
      </w:pPr>
    </w:p>
    <w:p w14:paraId="03BCAB33" w14:textId="3DBF999A" w:rsidR="000F55B3" w:rsidRPr="00674F65" w:rsidRDefault="00623C0E" w:rsidP="00623C0E">
      <w:pPr>
        <w:autoSpaceDE w:val="0"/>
        <w:autoSpaceDN w:val="0"/>
        <w:adjustRightInd w:val="0"/>
        <w:spacing w:after="0" w:line="240" w:lineRule="auto"/>
        <w:ind w:left="720"/>
        <w:jc w:val="center"/>
        <w:rPr>
          <w:rFonts w:cstheme="minorHAnsi"/>
          <w:color w:val="000000"/>
        </w:rPr>
      </w:pPr>
      <w:r w:rsidRPr="00623C0E">
        <w:rPr>
          <w:rFonts w:cstheme="minorHAnsi"/>
          <w:noProof/>
          <w:color w:val="000000"/>
        </w:rPr>
        <w:drawing>
          <wp:inline distT="0" distB="0" distL="0" distR="0" wp14:anchorId="76964679" wp14:editId="5C40BE3B">
            <wp:extent cx="2248637" cy="1199408"/>
            <wp:effectExtent l="0" t="0" r="0" b="1270"/>
            <wp:docPr id="2" name="Content Placeholder 11">
              <a:extLst xmlns:a="http://schemas.openxmlformats.org/drawingml/2006/main">
                <a:ext uri="{FF2B5EF4-FFF2-40B4-BE49-F238E27FC236}">
                  <a16:creationId xmlns:a16="http://schemas.microsoft.com/office/drawing/2014/main" id="{8398BB61-92A7-4CCD-85DF-39FBF30BC9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ontent Placeholder 11">
                      <a:extLst>
                        <a:ext uri="{FF2B5EF4-FFF2-40B4-BE49-F238E27FC236}">
                          <a16:creationId xmlns:a16="http://schemas.microsoft.com/office/drawing/2014/main" id="{8398BB61-92A7-4CCD-85DF-39FBF30BC97D}"/>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63963" cy="1207583"/>
                    </a:xfrm>
                    <a:prstGeom prst="rect">
                      <a:avLst/>
                    </a:prstGeom>
                  </pic:spPr>
                </pic:pic>
              </a:graphicData>
            </a:graphic>
          </wp:inline>
        </w:drawing>
      </w:r>
    </w:p>
    <w:p w14:paraId="2680A269" w14:textId="77777777" w:rsidR="00E91ECF" w:rsidRDefault="00E91ECF" w:rsidP="000F55B3">
      <w:pPr>
        <w:autoSpaceDE w:val="0"/>
        <w:autoSpaceDN w:val="0"/>
        <w:adjustRightInd w:val="0"/>
        <w:spacing w:after="0" w:line="240" w:lineRule="auto"/>
        <w:rPr>
          <w:rFonts w:ascii="OpenSans-Semibold" w:hAnsi="OpenSans-Semibold" w:cs="OpenSans-Semibold"/>
          <w:color w:val="000000"/>
          <w:sz w:val="28"/>
          <w:szCs w:val="28"/>
        </w:rPr>
      </w:pPr>
    </w:p>
    <w:p w14:paraId="471BE76F" w14:textId="15CA6CB3" w:rsidR="000F55B3" w:rsidRDefault="000F55B3" w:rsidP="000F55B3">
      <w:pPr>
        <w:autoSpaceDE w:val="0"/>
        <w:autoSpaceDN w:val="0"/>
        <w:adjustRightInd w:val="0"/>
        <w:spacing w:after="0" w:line="240" w:lineRule="auto"/>
        <w:rPr>
          <w:rFonts w:ascii="Verdana-Bold" w:hAnsi="Verdana-Bold" w:cs="Verdana-Bold"/>
          <w:b/>
          <w:bCs/>
          <w:color w:val="000000"/>
          <w:sz w:val="20"/>
          <w:szCs w:val="20"/>
        </w:rPr>
      </w:pPr>
      <w:r>
        <w:rPr>
          <w:rFonts w:ascii="Verdana-Bold" w:hAnsi="Verdana-Bold" w:cs="Verdana-Bold"/>
          <w:b/>
          <w:bCs/>
          <w:color w:val="000000"/>
          <w:sz w:val="20"/>
          <w:szCs w:val="20"/>
        </w:rPr>
        <w:t>A2 Impact of modern technologies</w:t>
      </w:r>
    </w:p>
    <w:p w14:paraId="128628B2" w14:textId="5B94893C" w:rsidR="000F55B3" w:rsidRPr="00674F65" w:rsidRDefault="00394613" w:rsidP="000F55B3">
      <w:pPr>
        <w:autoSpaceDE w:val="0"/>
        <w:autoSpaceDN w:val="0"/>
        <w:adjustRightInd w:val="0"/>
        <w:spacing w:after="0" w:line="240" w:lineRule="auto"/>
        <w:rPr>
          <w:rFonts w:cstheme="minorHAnsi"/>
          <w:color w:val="000000"/>
        </w:rPr>
      </w:pPr>
      <w:r w:rsidRPr="00674F65">
        <w:rPr>
          <w:rFonts w:cstheme="minorHAnsi"/>
          <w:color w:val="000000"/>
        </w:rPr>
        <w:t>You</w:t>
      </w:r>
      <w:r w:rsidR="000F55B3" w:rsidRPr="00674F65">
        <w:rPr>
          <w:rFonts w:cstheme="minorHAnsi"/>
          <w:color w:val="000000"/>
        </w:rPr>
        <w:t xml:space="preserve"> should understand how modern technologies impact on the way organisations perform</w:t>
      </w:r>
      <w:r w:rsidRPr="00674F65">
        <w:rPr>
          <w:rFonts w:cstheme="minorHAnsi"/>
          <w:color w:val="000000"/>
        </w:rPr>
        <w:t xml:space="preserve"> </w:t>
      </w:r>
      <w:r w:rsidR="000F55B3" w:rsidRPr="00674F65">
        <w:rPr>
          <w:rFonts w:cstheme="minorHAnsi"/>
          <w:color w:val="000000"/>
        </w:rPr>
        <w:t xml:space="preserve">tasks. </w:t>
      </w:r>
      <w:r w:rsidR="003E2DD4" w:rsidRPr="00674F65">
        <w:rPr>
          <w:rFonts w:cstheme="minorHAnsi"/>
          <w:color w:val="000000"/>
        </w:rPr>
        <w:t>You</w:t>
      </w:r>
      <w:r w:rsidR="000F55B3" w:rsidRPr="00674F65">
        <w:rPr>
          <w:rFonts w:cstheme="minorHAnsi"/>
          <w:color w:val="000000"/>
        </w:rPr>
        <w:t xml:space="preserve"> should understand how technologies are used to manage teams, to enable</w:t>
      </w:r>
      <w:r w:rsidRPr="00674F65">
        <w:rPr>
          <w:rFonts w:cstheme="minorHAnsi"/>
          <w:color w:val="000000"/>
        </w:rPr>
        <w:t xml:space="preserve"> </w:t>
      </w:r>
      <w:r w:rsidR="000F55B3" w:rsidRPr="00674F65">
        <w:rPr>
          <w:rFonts w:cstheme="minorHAnsi"/>
          <w:color w:val="000000"/>
        </w:rPr>
        <w:t xml:space="preserve">stakeholders to access tools and services, and to communicate effectively. </w:t>
      </w:r>
      <w:r w:rsidR="003E2DD4" w:rsidRPr="00674F65">
        <w:rPr>
          <w:rFonts w:cstheme="minorHAnsi"/>
          <w:color w:val="000000"/>
        </w:rPr>
        <w:t>You</w:t>
      </w:r>
      <w:r w:rsidR="000F55B3" w:rsidRPr="00674F65">
        <w:rPr>
          <w:rFonts w:cstheme="minorHAnsi"/>
          <w:color w:val="000000"/>
        </w:rPr>
        <w:t xml:space="preserve"> should</w:t>
      </w:r>
      <w:r w:rsidRPr="00674F65">
        <w:rPr>
          <w:rFonts w:cstheme="minorHAnsi"/>
          <w:color w:val="000000"/>
        </w:rPr>
        <w:t xml:space="preserve"> </w:t>
      </w:r>
      <w:r w:rsidR="000F55B3" w:rsidRPr="00674F65">
        <w:rPr>
          <w:rFonts w:cstheme="minorHAnsi"/>
          <w:color w:val="000000"/>
        </w:rPr>
        <w:t>understand the positive and negative impact that the use of modern technologies has on</w:t>
      </w:r>
      <w:r w:rsidRPr="00674F65">
        <w:rPr>
          <w:rFonts w:cstheme="minorHAnsi"/>
          <w:color w:val="000000"/>
        </w:rPr>
        <w:t xml:space="preserve"> </w:t>
      </w:r>
      <w:r w:rsidR="000F55B3" w:rsidRPr="00674F65">
        <w:rPr>
          <w:rFonts w:cstheme="minorHAnsi"/>
          <w:color w:val="000000"/>
        </w:rPr>
        <w:t>organisations and stakeholders.</w:t>
      </w:r>
    </w:p>
    <w:p w14:paraId="6C619990" w14:textId="77777777" w:rsidR="003E2DD4" w:rsidRPr="00674F65" w:rsidRDefault="003E2DD4" w:rsidP="000F55B3">
      <w:pPr>
        <w:autoSpaceDE w:val="0"/>
        <w:autoSpaceDN w:val="0"/>
        <w:adjustRightInd w:val="0"/>
        <w:spacing w:after="0" w:line="240" w:lineRule="auto"/>
        <w:rPr>
          <w:rFonts w:cstheme="minorHAnsi"/>
          <w:color w:val="000000"/>
        </w:rPr>
      </w:pPr>
    </w:p>
    <w:p w14:paraId="3FD3EF09" w14:textId="77777777" w:rsidR="000F55B3" w:rsidRPr="00674F65" w:rsidRDefault="000F55B3" w:rsidP="000F55B3">
      <w:pPr>
        <w:autoSpaceDE w:val="0"/>
        <w:autoSpaceDN w:val="0"/>
        <w:adjustRightInd w:val="0"/>
        <w:spacing w:after="0" w:line="240" w:lineRule="auto"/>
        <w:rPr>
          <w:rFonts w:cstheme="minorHAnsi"/>
          <w:color w:val="000000"/>
        </w:rPr>
      </w:pPr>
      <w:r w:rsidRPr="00674F65">
        <w:rPr>
          <w:rFonts w:cstheme="minorHAnsi"/>
          <w:color w:val="000000"/>
        </w:rPr>
        <w:t>• Changes to modern teams facilitated by modern technologies:</w:t>
      </w:r>
    </w:p>
    <w:p w14:paraId="4085F2DA" w14:textId="4AED029A" w:rsidR="000F55B3" w:rsidRPr="00674F65" w:rsidRDefault="000F55B3" w:rsidP="00535250">
      <w:pPr>
        <w:autoSpaceDE w:val="0"/>
        <w:autoSpaceDN w:val="0"/>
        <w:adjustRightInd w:val="0"/>
        <w:spacing w:after="0" w:line="240" w:lineRule="auto"/>
        <w:ind w:left="426"/>
        <w:rPr>
          <w:rFonts w:cstheme="minorHAnsi"/>
          <w:color w:val="000000"/>
        </w:rPr>
      </w:pPr>
      <w:r w:rsidRPr="00674F65">
        <w:rPr>
          <w:rFonts w:cstheme="minorHAnsi"/>
          <w:color w:val="000000"/>
        </w:rPr>
        <w:t>o world teams (not bound by geographical restrictions, diversity)</w:t>
      </w:r>
    </w:p>
    <w:p w14:paraId="6DC27314" w14:textId="6D74968A" w:rsidR="000F55B3" w:rsidRPr="00674F65" w:rsidRDefault="000F55B3" w:rsidP="00535250">
      <w:pPr>
        <w:autoSpaceDE w:val="0"/>
        <w:autoSpaceDN w:val="0"/>
        <w:adjustRightInd w:val="0"/>
        <w:spacing w:after="0" w:line="240" w:lineRule="auto"/>
        <w:ind w:left="426"/>
        <w:rPr>
          <w:rFonts w:cstheme="minorHAnsi"/>
          <w:color w:val="000000"/>
        </w:rPr>
      </w:pPr>
      <w:r w:rsidRPr="00674F65">
        <w:rPr>
          <w:rFonts w:cstheme="minorHAnsi"/>
          <w:color w:val="000000"/>
        </w:rPr>
        <w:t>o multicultural</w:t>
      </w:r>
    </w:p>
    <w:p w14:paraId="57C5B6F5" w14:textId="77777777" w:rsidR="000F55B3" w:rsidRPr="00674F65" w:rsidRDefault="000F55B3" w:rsidP="00535250">
      <w:pPr>
        <w:autoSpaceDE w:val="0"/>
        <w:autoSpaceDN w:val="0"/>
        <w:adjustRightInd w:val="0"/>
        <w:spacing w:after="0" w:line="240" w:lineRule="auto"/>
        <w:ind w:left="426"/>
        <w:rPr>
          <w:rFonts w:cstheme="minorHAnsi"/>
          <w:color w:val="000000"/>
        </w:rPr>
      </w:pPr>
      <w:r w:rsidRPr="00674F65">
        <w:rPr>
          <w:rFonts w:cstheme="minorHAnsi"/>
          <w:color w:val="000000"/>
        </w:rPr>
        <w:t>o inclusivity (facilitation of member’s needs)</w:t>
      </w:r>
    </w:p>
    <w:p w14:paraId="5708B609" w14:textId="07C0E3F3" w:rsidR="000F55B3" w:rsidRPr="00674F65" w:rsidRDefault="000F55B3" w:rsidP="00535250">
      <w:pPr>
        <w:autoSpaceDE w:val="0"/>
        <w:autoSpaceDN w:val="0"/>
        <w:adjustRightInd w:val="0"/>
        <w:spacing w:after="0" w:line="240" w:lineRule="auto"/>
        <w:ind w:left="426"/>
        <w:rPr>
          <w:rFonts w:cstheme="minorHAnsi"/>
          <w:color w:val="000000"/>
        </w:rPr>
      </w:pPr>
      <w:r w:rsidRPr="00674F65">
        <w:rPr>
          <w:rFonts w:cstheme="minorHAnsi"/>
          <w:color w:val="000000"/>
        </w:rPr>
        <w:t>o 24/7/365 (no set work hours, team members in different time zones)</w:t>
      </w:r>
    </w:p>
    <w:p w14:paraId="043C59BB" w14:textId="132E62D9" w:rsidR="000F55B3" w:rsidRPr="00674F65" w:rsidRDefault="000F55B3" w:rsidP="00535250">
      <w:pPr>
        <w:autoSpaceDE w:val="0"/>
        <w:autoSpaceDN w:val="0"/>
        <w:adjustRightInd w:val="0"/>
        <w:spacing w:after="0" w:line="240" w:lineRule="auto"/>
        <w:ind w:left="426"/>
        <w:rPr>
          <w:rFonts w:cstheme="minorHAnsi"/>
          <w:color w:val="000000"/>
        </w:rPr>
      </w:pPr>
      <w:r w:rsidRPr="00674F65">
        <w:rPr>
          <w:rFonts w:cstheme="minorHAnsi"/>
          <w:color w:val="000000"/>
        </w:rPr>
        <w:t>o flexibility (remote working vs office based, permanent vs casual staff).</w:t>
      </w:r>
    </w:p>
    <w:p w14:paraId="1A4B01F9" w14:textId="7592DF31" w:rsidR="000F55B3" w:rsidRPr="00674F65" w:rsidRDefault="00535250" w:rsidP="000F55B3">
      <w:pPr>
        <w:autoSpaceDE w:val="0"/>
        <w:autoSpaceDN w:val="0"/>
        <w:adjustRightInd w:val="0"/>
        <w:spacing w:after="0" w:line="240" w:lineRule="auto"/>
        <w:rPr>
          <w:rFonts w:cstheme="minorHAnsi"/>
          <w:color w:val="000000"/>
        </w:rPr>
      </w:pPr>
      <w:r w:rsidRPr="009D73F9">
        <w:rPr>
          <w:rFonts w:cstheme="minorHAnsi"/>
          <w:noProof/>
          <w:color w:val="000000"/>
        </w:rPr>
        <w:drawing>
          <wp:anchor distT="0" distB="0" distL="114300" distR="114300" simplePos="0" relativeHeight="251662336" behindDoc="0" locked="0" layoutInCell="1" allowOverlap="1" wp14:anchorId="3513B9A0" wp14:editId="529E22E4">
            <wp:simplePos x="0" y="0"/>
            <wp:positionH relativeFrom="margin">
              <wp:align>right</wp:align>
            </wp:positionH>
            <wp:positionV relativeFrom="paragraph">
              <wp:posOffset>13970</wp:posOffset>
            </wp:positionV>
            <wp:extent cx="1316355" cy="652780"/>
            <wp:effectExtent l="0" t="0" r="0" b="0"/>
            <wp:wrapSquare wrapText="bothSides"/>
            <wp:docPr id="4" name="Picture 3">
              <a:extLst xmlns:a="http://schemas.openxmlformats.org/drawingml/2006/main">
                <a:ext uri="{FF2B5EF4-FFF2-40B4-BE49-F238E27FC236}">
                  <a16:creationId xmlns:a16="http://schemas.microsoft.com/office/drawing/2014/main" id="{F14B3868-0719-445C-AFDF-2D1BBB799C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14B3868-0719-445C-AFDF-2D1BBB799C28}"/>
                        </a:ext>
                      </a:extLst>
                    </pic:cNvPr>
                    <pic:cNvPicPr>
                      <a:picLocks noChangeAspect="1"/>
                    </pic:cNvPicPr>
                  </pic:nvPicPr>
                  <pic:blipFill rotWithShape="1">
                    <a:blip r:embed="rId15" cstate="print">
                      <a:extLst>
                        <a:ext uri="{28A0092B-C50C-407E-A947-70E740481C1C}">
                          <a14:useLocalDpi xmlns:a14="http://schemas.microsoft.com/office/drawing/2010/main" val="0"/>
                        </a:ext>
                      </a:extLst>
                    </a:blip>
                    <a:srcRect l="8004" t="12105" r="20154" b="24483"/>
                    <a:stretch/>
                  </pic:blipFill>
                  <pic:spPr>
                    <a:xfrm>
                      <a:off x="0" y="0"/>
                      <a:ext cx="1316355" cy="652780"/>
                    </a:xfrm>
                    <a:prstGeom prst="rect">
                      <a:avLst/>
                    </a:prstGeom>
                  </pic:spPr>
                </pic:pic>
              </a:graphicData>
            </a:graphic>
            <wp14:sizeRelH relativeFrom="margin">
              <wp14:pctWidth>0</wp14:pctWidth>
            </wp14:sizeRelH>
            <wp14:sizeRelV relativeFrom="margin">
              <wp14:pctHeight>0</wp14:pctHeight>
            </wp14:sizeRelV>
          </wp:anchor>
        </w:drawing>
      </w:r>
      <w:r w:rsidR="000F55B3" w:rsidRPr="00674F65">
        <w:rPr>
          <w:rFonts w:cstheme="minorHAnsi"/>
          <w:color w:val="000000"/>
        </w:rPr>
        <w:t>• How modern technologies can be used to manage modern teams:</w:t>
      </w:r>
      <w:r w:rsidR="009D73F9" w:rsidRPr="009D73F9">
        <w:rPr>
          <w:noProof/>
        </w:rPr>
        <w:t xml:space="preserve"> </w:t>
      </w:r>
    </w:p>
    <w:p w14:paraId="4A977949" w14:textId="5F5D6142" w:rsidR="000F55B3" w:rsidRPr="00674F65" w:rsidRDefault="000F55B3" w:rsidP="00535250">
      <w:pPr>
        <w:autoSpaceDE w:val="0"/>
        <w:autoSpaceDN w:val="0"/>
        <w:adjustRightInd w:val="0"/>
        <w:spacing w:after="0" w:line="240" w:lineRule="auto"/>
        <w:ind w:left="426"/>
        <w:rPr>
          <w:rFonts w:cstheme="minorHAnsi"/>
          <w:color w:val="000000"/>
        </w:rPr>
      </w:pPr>
      <w:r w:rsidRPr="00674F65">
        <w:rPr>
          <w:rFonts w:cstheme="minorHAnsi"/>
          <w:color w:val="000000"/>
        </w:rPr>
        <w:t>o collaboration tools</w:t>
      </w:r>
    </w:p>
    <w:p w14:paraId="3014B877" w14:textId="6CEFCB21" w:rsidR="000F55B3" w:rsidRPr="00674F65" w:rsidRDefault="000F55B3" w:rsidP="00535250">
      <w:pPr>
        <w:autoSpaceDE w:val="0"/>
        <w:autoSpaceDN w:val="0"/>
        <w:adjustRightInd w:val="0"/>
        <w:spacing w:after="0" w:line="240" w:lineRule="auto"/>
        <w:ind w:left="426"/>
        <w:rPr>
          <w:rFonts w:cstheme="minorHAnsi"/>
          <w:color w:val="000000"/>
        </w:rPr>
      </w:pPr>
      <w:r w:rsidRPr="00674F65">
        <w:rPr>
          <w:rFonts w:cstheme="minorHAnsi"/>
          <w:color w:val="000000"/>
        </w:rPr>
        <w:t>o communication tools</w:t>
      </w:r>
    </w:p>
    <w:p w14:paraId="25F589FE" w14:textId="624A002F" w:rsidR="000F55B3" w:rsidRPr="00674F65" w:rsidRDefault="000F55B3" w:rsidP="00535250">
      <w:pPr>
        <w:autoSpaceDE w:val="0"/>
        <w:autoSpaceDN w:val="0"/>
        <w:adjustRightInd w:val="0"/>
        <w:spacing w:after="0" w:line="240" w:lineRule="auto"/>
        <w:ind w:left="426"/>
        <w:rPr>
          <w:rFonts w:cstheme="minorHAnsi"/>
          <w:color w:val="000000"/>
        </w:rPr>
      </w:pPr>
      <w:r w:rsidRPr="00674F65">
        <w:rPr>
          <w:rFonts w:cstheme="minorHAnsi"/>
          <w:color w:val="000000"/>
        </w:rPr>
        <w:t>o scheduling and planning tools.</w:t>
      </w:r>
    </w:p>
    <w:p w14:paraId="57BBAA2B" w14:textId="2AB9BD71" w:rsidR="000F55B3" w:rsidRPr="00674F65" w:rsidRDefault="000F55B3" w:rsidP="000F55B3">
      <w:pPr>
        <w:autoSpaceDE w:val="0"/>
        <w:autoSpaceDN w:val="0"/>
        <w:adjustRightInd w:val="0"/>
        <w:spacing w:after="0" w:line="240" w:lineRule="auto"/>
        <w:rPr>
          <w:rFonts w:cstheme="minorHAnsi"/>
          <w:color w:val="000000"/>
        </w:rPr>
      </w:pPr>
      <w:r w:rsidRPr="00674F65">
        <w:rPr>
          <w:rFonts w:cstheme="minorHAnsi"/>
          <w:color w:val="000000"/>
        </w:rPr>
        <w:t>• How organisations use modern technologies to communicate with stakeholders:</w:t>
      </w:r>
    </w:p>
    <w:p w14:paraId="557C05BE" w14:textId="2A5D69FF" w:rsidR="000F55B3" w:rsidRPr="00674F65" w:rsidRDefault="000F55B3" w:rsidP="00535250">
      <w:pPr>
        <w:autoSpaceDE w:val="0"/>
        <w:autoSpaceDN w:val="0"/>
        <w:adjustRightInd w:val="0"/>
        <w:spacing w:after="0" w:line="240" w:lineRule="auto"/>
        <w:ind w:left="426"/>
        <w:rPr>
          <w:rFonts w:cstheme="minorHAnsi"/>
          <w:color w:val="000000"/>
        </w:rPr>
      </w:pPr>
      <w:r w:rsidRPr="00674F65">
        <w:rPr>
          <w:rFonts w:cstheme="minorHAnsi"/>
          <w:color w:val="000000"/>
        </w:rPr>
        <w:t>o communication platforms (website, social media, email, voice communication)</w:t>
      </w:r>
    </w:p>
    <w:p w14:paraId="04E0A1CA" w14:textId="6496B5C9" w:rsidR="000F55B3" w:rsidRPr="00674F65" w:rsidRDefault="000F55B3" w:rsidP="00535250">
      <w:pPr>
        <w:autoSpaceDE w:val="0"/>
        <w:autoSpaceDN w:val="0"/>
        <w:adjustRightInd w:val="0"/>
        <w:spacing w:after="0" w:line="240" w:lineRule="auto"/>
        <w:ind w:left="426"/>
        <w:rPr>
          <w:rFonts w:cstheme="minorHAnsi"/>
          <w:color w:val="000000"/>
        </w:rPr>
      </w:pPr>
      <w:r w:rsidRPr="00674F65">
        <w:rPr>
          <w:rFonts w:cstheme="minorHAnsi"/>
          <w:color w:val="000000"/>
        </w:rPr>
        <w:t>o selection of appropriate communication channels (private/direct message,</w:t>
      </w:r>
      <w:r w:rsidR="003E2DD4" w:rsidRPr="00674F65">
        <w:rPr>
          <w:rFonts w:cstheme="minorHAnsi"/>
          <w:color w:val="000000"/>
        </w:rPr>
        <w:t xml:space="preserve"> </w:t>
      </w:r>
      <w:r w:rsidRPr="00674F65">
        <w:rPr>
          <w:rFonts w:cstheme="minorHAnsi"/>
          <w:color w:val="000000"/>
        </w:rPr>
        <w:t xml:space="preserve">public status update) for sharing information, </w:t>
      </w:r>
      <w:proofErr w:type="gramStart"/>
      <w:r w:rsidRPr="00674F65">
        <w:rPr>
          <w:rFonts w:cstheme="minorHAnsi"/>
          <w:color w:val="000000"/>
        </w:rPr>
        <w:t>data</w:t>
      </w:r>
      <w:proofErr w:type="gramEnd"/>
      <w:r w:rsidRPr="00674F65">
        <w:rPr>
          <w:rFonts w:cstheme="minorHAnsi"/>
          <w:color w:val="000000"/>
        </w:rPr>
        <w:t xml:space="preserve"> and media.</w:t>
      </w:r>
    </w:p>
    <w:p w14:paraId="38AB6A05" w14:textId="4230D72F" w:rsidR="000F55B3" w:rsidRPr="00674F65" w:rsidRDefault="000F55B3" w:rsidP="000F55B3">
      <w:pPr>
        <w:autoSpaceDE w:val="0"/>
        <w:autoSpaceDN w:val="0"/>
        <w:adjustRightInd w:val="0"/>
        <w:spacing w:after="0" w:line="240" w:lineRule="auto"/>
        <w:rPr>
          <w:rFonts w:cstheme="minorHAnsi"/>
          <w:color w:val="000000"/>
        </w:rPr>
      </w:pPr>
      <w:r w:rsidRPr="00674F65">
        <w:rPr>
          <w:rFonts w:cstheme="minorHAnsi"/>
          <w:color w:val="000000"/>
        </w:rPr>
        <w:t>• How modern technologies aid inclusivity and accessibility:</w:t>
      </w:r>
    </w:p>
    <w:p w14:paraId="230F1F07" w14:textId="528EECFB" w:rsidR="000F55B3" w:rsidRPr="00674F65" w:rsidRDefault="000F55B3" w:rsidP="00535250">
      <w:pPr>
        <w:autoSpaceDE w:val="0"/>
        <w:autoSpaceDN w:val="0"/>
        <w:adjustRightInd w:val="0"/>
        <w:spacing w:after="0" w:line="240" w:lineRule="auto"/>
        <w:ind w:left="426"/>
        <w:rPr>
          <w:rFonts w:cstheme="minorHAnsi"/>
          <w:color w:val="000000"/>
        </w:rPr>
      </w:pPr>
      <w:r w:rsidRPr="00674F65">
        <w:rPr>
          <w:rFonts w:cstheme="minorHAnsi"/>
          <w:color w:val="000000"/>
        </w:rPr>
        <w:t xml:space="preserve">o interface design (layout, </w:t>
      </w:r>
      <w:proofErr w:type="gramStart"/>
      <w:r w:rsidRPr="00674F65">
        <w:rPr>
          <w:rFonts w:cstheme="minorHAnsi"/>
          <w:color w:val="000000"/>
        </w:rPr>
        <w:t>font</w:t>
      </w:r>
      <w:proofErr w:type="gramEnd"/>
      <w:r w:rsidRPr="00674F65">
        <w:rPr>
          <w:rFonts w:cstheme="minorHAnsi"/>
          <w:color w:val="000000"/>
        </w:rPr>
        <w:t xml:space="preserve"> and colour selection)</w:t>
      </w:r>
    </w:p>
    <w:p w14:paraId="50D4E8DC" w14:textId="70236E2D" w:rsidR="000F55B3" w:rsidRPr="00674F65" w:rsidRDefault="000F55B3" w:rsidP="00535250">
      <w:pPr>
        <w:autoSpaceDE w:val="0"/>
        <w:autoSpaceDN w:val="0"/>
        <w:adjustRightInd w:val="0"/>
        <w:spacing w:after="0" w:line="240" w:lineRule="auto"/>
        <w:ind w:left="426"/>
        <w:rPr>
          <w:rFonts w:cstheme="minorHAnsi"/>
          <w:color w:val="000000"/>
        </w:rPr>
      </w:pPr>
      <w:r w:rsidRPr="00674F65">
        <w:rPr>
          <w:rFonts w:cstheme="minorHAnsi"/>
          <w:color w:val="000000"/>
        </w:rPr>
        <w:t>o accessibility features (screen reader support, alt text, adjustable typeface/font size,</w:t>
      </w:r>
      <w:r w:rsidR="003E2DD4" w:rsidRPr="00674F65">
        <w:rPr>
          <w:rFonts w:cstheme="minorHAnsi"/>
          <w:color w:val="000000"/>
        </w:rPr>
        <w:t xml:space="preserve"> </w:t>
      </w:r>
      <w:r w:rsidRPr="00674F65">
        <w:rPr>
          <w:rFonts w:cstheme="minorHAnsi"/>
          <w:color w:val="000000"/>
        </w:rPr>
        <w:t>text to speech/’listen to this page’)</w:t>
      </w:r>
    </w:p>
    <w:p w14:paraId="12F61F02" w14:textId="77777777" w:rsidR="000F55B3" w:rsidRPr="00674F65" w:rsidRDefault="000F55B3" w:rsidP="00535250">
      <w:pPr>
        <w:autoSpaceDE w:val="0"/>
        <w:autoSpaceDN w:val="0"/>
        <w:adjustRightInd w:val="0"/>
        <w:spacing w:after="0" w:line="240" w:lineRule="auto"/>
        <w:ind w:left="426"/>
        <w:rPr>
          <w:rFonts w:cstheme="minorHAnsi"/>
          <w:color w:val="000000"/>
        </w:rPr>
      </w:pPr>
      <w:r w:rsidRPr="00674F65">
        <w:rPr>
          <w:rFonts w:cstheme="minorHAnsi"/>
          <w:color w:val="000000"/>
        </w:rPr>
        <w:t>o flexibility of work hours and locations.</w:t>
      </w:r>
    </w:p>
    <w:p w14:paraId="07105676" w14:textId="77777777" w:rsidR="000F55B3" w:rsidRPr="00674F65" w:rsidRDefault="000F55B3" w:rsidP="000F55B3">
      <w:pPr>
        <w:autoSpaceDE w:val="0"/>
        <w:autoSpaceDN w:val="0"/>
        <w:adjustRightInd w:val="0"/>
        <w:spacing w:after="0" w:line="240" w:lineRule="auto"/>
        <w:rPr>
          <w:rFonts w:cstheme="minorHAnsi"/>
          <w:color w:val="000000"/>
        </w:rPr>
      </w:pPr>
      <w:r w:rsidRPr="00674F65">
        <w:rPr>
          <w:rFonts w:cstheme="minorHAnsi"/>
          <w:color w:val="000000"/>
        </w:rPr>
        <w:t>• Positive and negative impacts of modern technologies on organisations in terms of:</w:t>
      </w:r>
    </w:p>
    <w:p w14:paraId="3FB3029A" w14:textId="448067D4" w:rsidR="000F55B3" w:rsidRPr="00674F65" w:rsidRDefault="000F55B3" w:rsidP="00535250">
      <w:pPr>
        <w:autoSpaceDE w:val="0"/>
        <w:autoSpaceDN w:val="0"/>
        <w:adjustRightInd w:val="0"/>
        <w:spacing w:after="0" w:line="240" w:lineRule="auto"/>
        <w:ind w:left="426"/>
        <w:rPr>
          <w:rFonts w:cstheme="minorHAnsi"/>
          <w:color w:val="000000"/>
        </w:rPr>
      </w:pPr>
      <w:r w:rsidRPr="00674F65">
        <w:rPr>
          <w:rFonts w:cstheme="minorHAnsi"/>
          <w:color w:val="000000"/>
        </w:rPr>
        <w:t>o required infrastructure (communication technologies, devices, local and</w:t>
      </w:r>
      <w:r w:rsidR="003E2DD4" w:rsidRPr="00674F65">
        <w:rPr>
          <w:rFonts w:cstheme="minorHAnsi"/>
          <w:color w:val="000000"/>
        </w:rPr>
        <w:t xml:space="preserve"> </w:t>
      </w:r>
      <w:r w:rsidRPr="00674F65">
        <w:rPr>
          <w:rFonts w:cstheme="minorHAnsi"/>
          <w:color w:val="000000"/>
        </w:rPr>
        <w:t>web-based platforms)</w:t>
      </w:r>
    </w:p>
    <w:p w14:paraId="5177AFBA" w14:textId="77777777" w:rsidR="000F55B3" w:rsidRPr="00674F65" w:rsidRDefault="000F55B3" w:rsidP="00535250">
      <w:pPr>
        <w:autoSpaceDE w:val="0"/>
        <w:autoSpaceDN w:val="0"/>
        <w:adjustRightInd w:val="0"/>
        <w:spacing w:after="0" w:line="240" w:lineRule="auto"/>
        <w:ind w:left="426"/>
        <w:rPr>
          <w:rFonts w:cstheme="minorHAnsi"/>
          <w:color w:val="000000"/>
        </w:rPr>
      </w:pPr>
      <w:r w:rsidRPr="00674F65">
        <w:rPr>
          <w:rFonts w:cstheme="minorHAnsi"/>
          <w:color w:val="000000"/>
        </w:rPr>
        <w:t>o demand on infrastructure of chosen tools/platforms</w:t>
      </w:r>
    </w:p>
    <w:p w14:paraId="779D4DFB" w14:textId="77777777" w:rsidR="000F55B3" w:rsidRPr="00674F65" w:rsidRDefault="000F55B3" w:rsidP="00535250">
      <w:pPr>
        <w:autoSpaceDE w:val="0"/>
        <w:autoSpaceDN w:val="0"/>
        <w:adjustRightInd w:val="0"/>
        <w:spacing w:after="0" w:line="240" w:lineRule="auto"/>
        <w:ind w:left="426"/>
        <w:rPr>
          <w:rFonts w:cstheme="minorHAnsi"/>
          <w:color w:val="000000"/>
        </w:rPr>
      </w:pPr>
      <w:r w:rsidRPr="00674F65">
        <w:rPr>
          <w:rFonts w:cstheme="minorHAnsi"/>
          <w:color w:val="000000"/>
        </w:rPr>
        <w:t>o availability of infrastructure</w:t>
      </w:r>
    </w:p>
    <w:p w14:paraId="68C58719" w14:textId="77777777" w:rsidR="000F55B3" w:rsidRPr="00674F65" w:rsidRDefault="000F55B3" w:rsidP="00535250">
      <w:pPr>
        <w:autoSpaceDE w:val="0"/>
        <w:autoSpaceDN w:val="0"/>
        <w:adjustRightInd w:val="0"/>
        <w:spacing w:after="0" w:line="240" w:lineRule="auto"/>
        <w:ind w:left="426"/>
        <w:rPr>
          <w:rFonts w:cstheme="minorHAnsi"/>
          <w:color w:val="000000"/>
        </w:rPr>
      </w:pPr>
      <w:r w:rsidRPr="00674F65">
        <w:rPr>
          <w:rFonts w:cstheme="minorHAnsi"/>
          <w:color w:val="000000"/>
        </w:rPr>
        <w:t>o 24/7 access</w:t>
      </w:r>
    </w:p>
    <w:p w14:paraId="7CDCC017" w14:textId="77777777" w:rsidR="000F55B3" w:rsidRPr="00674F65" w:rsidRDefault="000F55B3" w:rsidP="00535250">
      <w:pPr>
        <w:autoSpaceDE w:val="0"/>
        <w:autoSpaceDN w:val="0"/>
        <w:adjustRightInd w:val="0"/>
        <w:spacing w:after="0" w:line="240" w:lineRule="auto"/>
        <w:ind w:left="426"/>
        <w:rPr>
          <w:rFonts w:cstheme="minorHAnsi"/>
          <w:color w:val="000000"/>
        </w:rPr>
      </w:pPr>
      <w:r w:rsidRPr="00674F65">
        <w:rPr>
          <w:rFonts w:cstheme="minorHAnsi"/>
          <w:color w:val="000000"/>
        </w:rPr>
        <w:t>o security of distributed/disbursed data</w:t>
      </w:r>
    </w:p>
    <w:p w14:paraId="3BC235C8" w14:textId="77777777" w:rsidR="000F55B3" w:rsidRPr="00674F65" w:rsidRDefault="000F55B3" w:rsidP="00535250">
      <w:pPr>
        <w:autoSpaceDE w:val="0"/>
        <w:autoSpaceDN w:val="0"/>
        <w:adjustRightInd w:val="0"/>
        <w:spacing w:after="0" w:line="240" w:lineRule="auto"/>
        <w:ind w:left="426"/>
        <w:rPr>
          <w:rFonts w:cstheme="minorHAnsi"/>
          <w:color w:val="000000"/>
        </w:rPr>
      </w:pPr>
      <w:r w:rsidRPr="00674F65">
        <w:rPr>
          <w:rFonts w:cstheme="minorHAnsi"/>
          <w:color w:val="000000"/>
        </w:rPr>
        <w:t>o collaboration</w:t>
      </w:r>
    </w:p>
    <w:p w14:paraId="24960436" w14:textId="77777777" w:rsidR="000F55B3" w:rsidRPr="00674F65" w:rsidRDefault="000F55B3" w:rsidP="00535250">
      <w:pPr>
        <w:autoSpaceDE w:val="0"/>
        <w:autoSpaceDN w:val="0"/>
        <w:adjustRightInd w:val="0"/>
        <w:spacing w:after="0" w:line="240" w:lineRule="auto"/>
        <w:ind w:left="426"/>
        <w:rPr>
          <w:rFonts w:cstheme="minorHAnsi"/>
          <w:color w:val="000000"/>
        </w:rPr>
      </w:pPr>
      <w:r w:rsidRPr="00674F65">
        <w:rPr>
          <w:rFonts w:cstheme="minorHAnsi"/>
          <w:color w:val="000000"/>
        </w:rPr>
        <w:t>o inclusivity (age, health, additional needs, multicultural)</w:t>
      </w:r>
    </w:p>
    <w:p w14:paraId="2A2C5B31" w14:textId="77777777" w:rsidR="000F55B3" w:rsidRPr="00674F65" w:rsidRDefault="000F55B3" w:rsidP="00535250">
      <w:pPr>
        <w:autoSpaceDE w:val="0"/>
        <w:autoSpaceDN w:val="0"/>
        <w:adjustRightInd w:val="0"/>
        <w:spacing w:after="0" w:line="240" w:lineRule="auto"/>
        <w:ind w:left="426"/>
        <w:rPr>
          <w:rFonts w:cstheme="minorHAnsi"/>
          <w:color w:val="000000"/>
        </w:rPr>
      </w:pPr>
      <w:r w:rsidRPr="00674F65">
        <w:rPr>
          <w:rFonts w:cstheme="minorHAnsi"/>
          <w:color w:val="000000"/>
        </w:rPr>
        <w:t>o accessibility (meeting legal obligations, provision requirements)</w:t>
      </w:r>
    </w:p>
    <w:p w14:paraId="02B33CE6" w14:textId="77777777" w:rsidR="000F55B3" w:rsidRPr="00674F65" w:rsidRDefault="000F55B3" w:rsidP="00535250">
      <w:pPr>
        <w:autoSpaceDE w:val="0"/>
        <w:autoSpaceDN w:val="0"/>
        <w:adjustRightInd w:val="0"/>
        <w:spacing w:after="0" w:line="240" w:lineRule="auto"/>
        <w:ind w:left="426"/>
        <w:rPr>
          <w:rFonts w:cstheme="minorHAnsi"/>
          <w:color w:val="000000"/>
        </w:rPr>
      </w:pPr>
      <w:r w:rsidRPr="00674F65">
        <w:rPr>
          <w:rFonts w:cstheme="minorHAnsi"/>
          <w:color w:val="000000"/>
        </w:rPr>
        <w:t>o remote working.</w:t>
      </w:r>
    </w:p>
    <w:p w14:paraId="3133EBB8" w14:textId="77777777" w:rsidR="000F55B3" w:rsidRPr="00674F65" w:rsidRDefault="000F55B3" w:rsidP="000F55B3">
      <w:pPr>
        <w:autoSpaceDE w:val="0"/>
        <w:autoSpaceDN w:val="0"/>
        <w:adjustRightInd w:val="0"/>
        <w:spacing w:after="0" w:line="240" w:lineRule="auto"/>
        <w:rPr>
          <w:rFonts w:cstheme="minorHAnsi"/>
          <w:color w:val="000000"/>
        </w:rPr>
      </w:pPr>
      <w:r w:rsidRPr="00674F65">
        <w:rPr>
          <w:rFonts w:cstheme="minorHAnsi"/>
          <w:color w:val="000000"/>
        </w:rPr>
        <w:lastRenderedPageBreak/>
        <w:t>• Positive and negative impacts of modern technologies on individuals:</w:t>
      </w:r>
    </w:p>
    <w:p w14:paraId="2FE6B31C" w14:textId="77777777" w:rsidR="000F55B3" w:rsidRPr="00674F65" w:rsidRDefault="000F55B3" w:rsidP="00535250">
      <w:pPr>
        <w:autoSpaceDE w:val="0"/>
        <w:autoSpaceDN w:val="0"/>
        <w:adjustRightInd w:val="0"/>
        <w:spacing w:after="0" w:line="240" w:lineRule="auto"/>
        <w:ind w:left="426"/>
        <w:rPr>
          <w:rFonts w:cstheme="minorHAnsi"/>
          <w:color w:val="000000"/>
        </w:rPr>
      </w:pPr>
      <w:r w:rsidRPr="00674F65">
        <w:rPr>
          <w:rFonts w:cstheme="minorHAnsi"/>
          <w:color w:val="000000"/>
        </w:rPr>
        <w:t>o flexibility (home/remote working)</w:t>
      </w:r>
    </w:p>
    <w:p w14:paraId="40720BAB" w14:textId="77777777" w:rsidR="000F55B3" w:rsidRPr="00674F65" w:rsidRDefault="000F55B3" w:rsidP="00535250">
      <w:pPr>
        <w:autoSpaceDE w:val="0"/>
        <w:autoSpaceDN w:val="0"/>
        <w:adjustRightInd w:val="0"/>
        <w:spacing w:after="0" w:line="240" w:lineRule="auto"/>
        <w:ind w:left="426"/>
        <w:rPr>
          <w:rFonts w:cstheme="minorHAnsi"/>
          <w:color w:val="000000"/>
        </w:rPr>
      </w:pPr>
      <w:r w:rsidRPr="00674F65">
        <w:rPr>
          <w:rFonts w:cstheme="minorHAnsi"/>
          <w:color w:val="000000"/>
        </w:rPr>
        <w:t>o working styles (choice of time, device, location)</w:t>
      </w:r>
    </w:p>
    <w:p w14:paraId="43843EDD" w14:textId="6FE0A058" w:rsidR="000F55B3" w:rsidRPr="00674F65" w:rsidRDefault="000F55B3" w:rsidP="00535250">
      <w:pPr>
        <w:autoSpaceDE w:val="0"/>
        <w:autoSpaceDN w:val="0"/>
        <w:adjustRightInd w:val="0"/>
        <w:spacing w:after="0" w:line="240" w:lineRule="auto"/>
        <w:ind w:left="426"/>
        <w:rPr>
          <w:rFonts w:cstheme="minorHAnsi"/>
          <w:color w:val="000000"/>
        </w:rPr>
      </w:pPr>
      <w:r w:rsidRPr="00674F65">
        <w:rPr>
          <w:rFonts w:cstheme="minorHAnsi"/>
          <w:color w:val="000000"/>
        </w:rPr>
        <w:t>o impact on individual mental wellbeing (depression, loneliness, self-confidence,</w:t>
      </w:r>
      <w:r w:rsidR="007E06F3" w:rsidRPr="00674F65">
        <w:rPr>
          <w:rFonts w:cstheme="minorHAnsi"/>
          <w:color w:val="000000"/>
        </w:rPr>
        <w:t xml:space="preserve"> </w:t>
      </w:r>
      <w:r w:rsidRPr="00674F65">
        <w:rPr>
          <w:rFonts w:cstheme="minorHAnsi"/>
          <w:color w:val="000000"/>
        </w:rPr>
        <w:t>separation from stressful environment, feel in control of own schedule, schedule</w:t>
      </w:r>
      <w:r w:rsidR="007E06F3" w:rsidRPr="00674F65">
        <w:rPr>
          <w:rFonts w:cstheme="minorHAnsi"/>
          <w:color w:val="000000"/>
        </w:rPr>
        <w:t xml:space="preserve"> </w:t>
      </w:r>
      <w:r w:rsidRPr="00674F65">
        <w:rPr>
          <w:rFonts w:cstheme="minorHAnsi"/>
          <w:color w:val="000000"/>
        </w:rPr>
        <w:t>adjusted to meet needs of family, less time commuting).</w:t>
      </w:r>
    </w:p>
    <w:p w14:paraId="0F3C698D" w14:textId="57686450" w:rsidR="001872A8" w:rsidRDefault="001872A8" w:rsidP="00B379F1">
      <w:pPr>
        <w:pStyle w:val="Heading1"/>
      </w:pPr>
      <w:r w:rsidRPr="001872A8">
        <w:t>Example Exam Question</w:t>
      </w:r>
    </w:p>
    <w:p w14:paraId="5ADD388A" w14:textId="30B220F5" w:rsidR="00CB4D38" w:rsidRDefault="00CB4D38" w:rsidP="00CB4D38"/>
    <w:p w14:paraId="776AFA4B" w14:textId="77777777" w:rsidR="0077562D" w:rsidRPr="0077562D" w:rsidRDefault="0077562D" w:rsidP="0077562D">
      <w:r w:rsidRPr="0077562D">
        <w:t xml:space="preserve">Sid works as a scientist for C21 Pharmaceuticals, a company researching and manufacturing new drugs for medical use. He commutes to work every weekday by train. </w:t>
      </w:r>
    </w:p>
    <w:p w14:paraId="5E110076" w14:textId="77777777" w:rsidR="0077562D" w:rsidRPr="0077562D" w:rsidRDefault="0077562D" w:rsidP="0077562D">
      <w:r w:rsidRPr="0077562D">
        <w:t>While he is on the train, he works on his laptop. He can connect to the office network by tethering his smartphone to his laptop to create an ad hoc network.</w:t>
      </w:r>
    </w:p>
    <w:p w14:paraId="4D4B9A64" w14:textId="5EC3B6D6" w:rsidR="0077562D" w:rsidRDefault="0077562D" w:rsidP="0077562D">
      <w:pPr>
        <w:pStyle w:val="ListParagraph"/>
        <w:numPr>
          <w:ilvl w:val="0"/>
          <w:numId w:val="15"/>
        </w:numPr>
      </w:pPr>
      <w:r w:rsidRPr="0077562D">
        <w:t>Describe how Sid can set up an ad hoc network instead of using the train’s free Wi-Fi facility.</w:t>
      </w:r>
      <w:r w:rsidRPr="0077562D">
        <w:tab/>
        <w:t>[3 marks]</w:t>
      </w:r>
    </w:p>
    <w:p w14:paraId="15983448" w14:textId="77777777" w:rsidR="009778C8" w:rsidRPr="009778C8" w:rsidRDefault="009778C8" w:rsidP="009778C8">
      <w:pPr>
        <w:pStyle w:val="ListParagraph"/>
        <w:numPr>
          <w:ilvl w:val="0"/>
          <w:numId w:val="15"/>
        </w:numPr>
      </w:pPr>
      <w:r w:rsidRPr="009778C8">
        <w:t xml:space="preserve">Describe </w:t>
      </w:r>
      <w:r w:rsidRPr="009778C8">
        <w:rPr>
          <w:b/>
          <w:bCs/>
        </w:rPr>
        <w:t>one</w:t>
      </w:r>
      <w:r w:rsidRPr="009778C8">
        <w:t xml:space="preserve"> factor which may cause Sid’s laptop to drop the connection to the office network. [2 marks]</w:t>
      </w:r>
    </w:p>
    <w:p w14:paraId="154A1F2A" w14:textId="77777777" w:rsidR="009778C8" w:rsidRPr="0077562D" w:rsidRDefault="009778C8" w:rsidP="0077562D">
      <w:pPr>
        <w:pStyle w:val="ListParagraph"/>
        <w:numPr>
          <w:ilvl w:val="0"/>
          <w:numId w:val="15"/>
        </w:numPr>
      </w:pPr>
    </w:p>
    <w:p w14:paraId="3CA717F8" w14:textId="77777777" w:rsidR="0077562D" w:rsidRDefault="0077562D" w:rsidP="00CB4D38"/>
    <w:p w14:paraId="13B738D1" w14:textId="74381B8A" w:rsidR="009D113E" w:rsidRPr="00DC229B" w:rsidRDefault="009D113E" w:rsidP="009D113E">
      <w:pPr>
        <w:pStyle w:val="Title"/>
      </w:pPr>
      <w:proofErr w:type="gramStart"/>
      <w:r>
        <w:t>B</w:t>
      </w:r>
      <w:r w:rsidRPr="00DC229B">
        <w:t xml:space="preserve"> </w:t>
      </w:r>
      <w:r>
        <w:t xml:space="preserve"> </w:t>
      </w:r>
      <w:r w:rsidRPr="00DC229B">
        <w:t>-</w:t>
      </w:r>
      <w:proofErr w:type="gramEnd"/>
      <w:r w:rsidRPr="00DC229B">
        <w:t xml:space="preserve"> </w:t>
      </w:r>
      <w:r>
        <w:t>Cyber Security</w:t>
      </w:r>
    </w:p>
    <w:p w14:paraId="770B6FFB" w14:textId="77777777" w:rsidR="009D113E" w:rsidRPr="00B379F1" w:rsidRDefault="009D113E" w:rsidP="009D113E"/>
    <w:p w14:paraId="0CD3EA05" w14:textId="77777777" w:rsidR="009D113E" w:rsidRDefault="009D113E" w:rsidP="009D113E">
      <w:pPr>
        <w:pStyle w:val="Heading1"/>
      </w:pPr>
      <w:r w:rsidRPr="001872A8">
        <w:t>What the spec says you need to know</w:t>
      </w:r>
      <w:r w:rsidRPr="001872A8">
        <w:tab/>
      </w:r>
    </w:p>
    <w:p w14:paraId="4C5FD690" w14:textId="77777777" w:rsidR="009D113E" w:rsidRPr="009D113E" w:rsidRDefault="009D113E" w:rsidP="009D113E"/>
    <w:p w14:paraId="33E24133" w14:textId="168E3B93" w:rsidR="002768E5" w:rsidRPr="00674F65" w:rsidRDefault="009D113E" w:rsidP="002768E5">
      <w:pPr>
        <w:autoSpaceDE w:val="0"/>
        <w:autoSpaceDN w:val="0"/>
        <w:adjustRightInd w:val="0"/>
        <w:spacing w:after="0" w:line="240" w:lineRule="auto"/>
        <w:rPr>
          <w:rFonts w:cstheme="minorHAnsi"/>
          <w:color w:val="000000"/>
        </w:rPr>
      </w:pPr>
      <w:r w:rsidRPr="00674F65">
        <w:rPr>
          <w:rFonts w:cstheme="minorHAnsi"/>
          <w:color w:val="000000"/>
        </w:rPr>
        <w:t xml:space="preserve">You </w:t>
      </w:r>
      <w:r w:rsidR="002768E5" w:rsidRPr="00674F65">
        <w:rPr>
          <w:rFonts w:cstheme="minorHAnsi"/>
          <w:color w:val="000000"/>
        </w:rPr>
        <w:t>must understand how the increased reliance of organisations on digital systems to hold</w:t>
      </w:r>
      <w:r w:rsidRPr="00674F65">
        <w:rPr>
          <w:rFonts w:cstheme="minorHAnsi"/>
          <w:color w:val="000000"/>
        </w:rPr>
        <w:t xml:space="preserve"> </w:t>
      </w:r>
      <w:r w:rsidR="002768E5" w:rsidRPr="00674F65">
        <w:rPr>
          <w:rFonts w:cstheme="minorHAnsi"/>
          <w:color w:val="000000"/>
        </w:rPr>
        <w:t>data and perform vital functions presents a range of challenges and dangers. They should</w:t>
      </w:r>
      <w:r w:rsidRPr="00674F65">
        <w:rPr>
          <w:rFonts w:cstheme="minorHAnsi"/>
          <w:color w:val="000000"/>
        </w:rPr>
        <w:t xml:space="preserve"> </w:t>
      </w:r>
      <w:r w:rsidR="002768E5" w:rsidRPr="00674F65">
        <w:rPr>
          <w:rFonts w:cstheme="minorHAnsi"/>
          <w:color w:val="000000"/>
        </w:rPr>
        <w:t>understand the nature of threats to digital systems and ways that they can be mitigated through</w:t>
      </w:r>
      <w:r w:rsidRPr="00674F65">
        <w:rPr>
          <w:rFonts w:cstheme="minorHAnsi"/>
          <w:color w:val="000000"/>
        </w:rPr>
        <w:t xml:space="preserve"> </w:t>
      </w:r>
      <w:r w:rsidR="002768E5" w:rsidRPr="00674F65">
        <w:rPr>
          <w:rFonts w:cstheme="minorHAnsi"/>
          <w:color w:val="000000"/>
        </w:rPr>
        <w:t xml:space="preserve">organisation policy, </w:t>
      </w:r>
      <w:proofErr w:type="gramStart"/>
      <w:r w:rsidR="002768E5" w:rsidRPr="00674F65">
        <w:rPr>
          <w:rFonts w:cstheme="minorHAnsi"/>
          <w:color w:val="000000"/>
        </w:rPr>
        <w:t>procedures</w:t>
      </w:r>
      <w:proofErr w:type="gramEnd"/>
      <w:r w:rsidR="002768E5" w:rsidRPr="00674F65">
        <w:rPr>
          <w:rFonts w:cstheme="minorHAnsi"/>
          <w:color w:val="000000"/>
        </w:rPr>
        <w:t xml:space="preserve"> and the actions of individuals. They should be able to apply</w:t>
      </w:r>
      <w:r w:rsidRPr="00674F65">
        <w:rPr>
          <w:rFonts w:cstheme="minorHAnsi"/>
          <w:color w:val="000000"/>
        </w:rPr>
        <w:t xml:space="preserve"> </w:t>
      </w:r>
      <w:r w:rsidR="002768E5" w:rsidRPr="00674F65">
        <w:rPr>
          <w:rFonts w:cstheme="minorHAnsi"/>
          <w:color w:val="000000"/>
        </w:rPr>
        <w:t>knowledge of cyber security to a range of vocational contexts.</w:t>
      </w:r>
    </w:p>
    <w:p w14:paraId="69902F0C" w14:textId="77777777" w:rsidR="009D113E" w:rsidRDefault="009D113E" w:rsidP="002768E5">
      <w:pPr>
        <w:autoSpaceDE w:val="0"/>
        <w:autoSpaceDN w:val="0"/>
        <w:adjustRightInd w:val="0"/>
        <w:spacing w:after="0" w:line="240" w:lineRule="auto"/>
        <w:rPr>
          <w:rFonts w:ascii="Verdana" w:hAnsi="Verdana" w:cs="Verdana"/>
          <w:color w:val="000000"/>
          <w:sz w:val="18"/>
          <w:szCs w:val="18"/>
        </w:rPr>
      </w:pPr>
    </w:p>
    <w:p w14:paraId="09EC15FA" w14:textId="77777777" w:rsidR="002768E5" w:rsidRDefault="002768E5" w:rsidP="002768E5">
      <w:pPr>
        <w:autoSpaceDE w:val="0"/>
        <w:autoSpaceDN w:val="0"/>
        <w:adjustRightInd w:val="0"/>
        <w:spacing w:after="0" w:line="240" w:lineRule="auto"/>
        <w:rPr>
          <w:rFonts w:ascii="Verdana-Bold" w:hAnsi="Verdana-Bold" w:cs="Verdana-Bold"/>
          <w:b/>
          <w:bCs/>
          <w:color w:val="000000"/>
          <w:sz w:val="20"/>
          <w:szCs w:val="20"/>
        </w:rPr>
      </w:pPr>
      <w:r>
        <w:rPr>
          <w:rFonts w:ascii="Verdana-Bold" w:hAnsi="Verdana-Bold" w:cs="Verdana-Bold"/>
          <w:b/>
          <w:bCs/>
          <w:color w:val="000000"/>
          <w:sz w:val="20"/>
          <w:szCs w:val="20"/>
        </w:rPr>
        <w:t>B1 Threats to data</w:t>
      </w:r>
    </w:p>
    <w:p w14:paraId="2DBEA78D" w14:textId="544DE2FA" w:rsidR="002768E5" w:rsidRPr="00674F65" w:rsidRDefault="009D113E" w:rsidP="002768E5">
      <w:pPr>
        <w:autoSpaceDE w:val="0"/>
        <w:autoSpaceDN w:val="0"/>
        <w:adjustRightInd w:val="0"/>
        <w:spacing w:after="0" w:line="240" w:lineRule="auto"/>
        <w:rPr>
          <w:rFonts w:cstheme="minorHAnsi"/>
          <w:color w:val="000000"/>
        </w:rPr>
      </w:pPr>
      <w:r w:rsidRPr="00674F65">
        <w:rPr>
          <w:rFonts w:cstheme="minorHAnsi"/>
          <w:color w:val="000000"/>
        </w:rPr>
        <w:t>You</w:t>
      </w:r>
      <w:r w:rsidR="002768E5" w:rsidRPr="00674F65">
        <w:rPr>
          <w:rFonts w:cstheme="minorHAnsi"/>
          <w:color w:val="000000"/>
        </w:rPr>
        <w:t xml:space="preserve"> should understand why systems are attacked, the nature of attacks and how they occur,</w:t>
      </w:r>
      <w:r w:rsidRPr="00674F65">
        <w:rPr>
          <w:rFonts w:cstheme="minorHAnsi"/>
          <w:color w:val="000000"/>
        </w:rPr>
        <w:t xml:space="preserve"> </w:t>
      </w:r>
      <w:r w:rsidR="002768E5" w:rsidRPr="00674F65">
        <w:rPr>
          <w:rFonts w:cstheme="minorHAnsi"/>
          <w:color w:val="000000"/>
        </w:rPr>
        <w:t>and the potential impact of breaches in security on the organisation and stakeholders.</w:t>
      </w:r>
    </w:p>
    <w:p w14:paraId="062EA5D7" w14:textId="77777777" w:rsidR="002768E5" w:rsidRPr="00674F65" w:rsidRDefault="002768E5" w:rsidP="002768E5">
      <w:pPr>
        <w:autoSpaceDE w:val="0"/>
        <w:autoSpaceDN w:val="0"/>
        <w:adjustRightInd w:val="0"/>
        <w:spacing w:after="0" w:line="240" w:lineRule="auto"/>
        <w:rPr>
          <w:rFonts w:cstheme="minorHAnsi"/>
          <w:color w:val="000000"/>
        </w:rPr>
      </w:pPr>
      <w:r w:rsidRPr="00674F65">
        <w:rPr>
          <w:rFonts w:cstheme="minorHAnsi"/>
          <w:color w:val="000000"/>
        </w:rPr>
        <w:t>• Why systems are attacked:</w:t>
      </w:r>
    </w:p>
    <w:p w14:paraId="469CE5DF" w14:textId="77777777" w:rsidR="002768E5" w:rsidRPr="00674F65" w:rsidRDefault="002768E5" w:rsidP="00535250">
      <w:pPr>
        <w:autoSpaceDE w:val="0"/>
        <w:autoSpaceDN w:val="0"/>
        <w:adjustRightInd w:val="0"/>
        <w:spacing w:after="0" w:line="240" w:lineRule="auto"/>
        <w:ind w:left="426"/>
        <w:rPr>
          <w:rFonts w:cstheme="minorHAnsi"/>
          <w:color w:val="000000"/>
        </w:rPr>
      </w:pPr>
      <w:r w:rsidRPr="00674F65">
        <w:rPr>
          <w:rFonts w:cstheme="minorHAnsi"/>
          <w:color w:val="000000"/>
        </w:rPr>
        <w:t>o fun/challenge</w:t>
      </w:r>
    </w:p>
    <w:p w14:paraId="0C2B81C5" w14:textId="77777777" w:rsidR="002768E5" w:rsidRPr="00FC372E" w:rsidRDefault="002768E5" w:rsidP="00535250">
      <w:pPr>
        <w:autoSpaceDE w:val="0"/>
        <w:autoSpaceDN w:val="0"/>
        <w:adjustRightInd w:val="0"/>
        <w:spacing w:after="0" w:line="240" w:lineRule="auto"/>
        <w:ind w:left="426"/>
        <w:rPr>
          <w:rFonts w:cstheme="minorHAnsi"/>
          <w:color w:val="000000"/>
          <w:lang w:val="es-ES"/>
        </w:rPr>
      </w:pPr>
      <w:r w:rsidRPr="00FC372E">
        <w:rPr>
          <w:rFonts w:cstheme="minorHAnsi"/>
          <w:color w:val="000000"/>
          <w:lang w:val="es-ES"/>
        </w:rPr>
        <w:t>o industrial espionage</w:t>
      </w:r>
    </w:p>
    <w:p w14:paraId="7C1E094D" w14:textId="77777777" w:rsidR="002768E5" w:rsidRPr="00FC372E" w:rsidRDefault="002768E5" w:rsidP="00535250">
      <w:pPr>
        <w:autoSpaceDE w:val="0"/>
        <w:autoSpaceDN w:val="0"/>
        <w:adjustRightInd w:val="0"/>
        <w:spacing w:after="0" w:line="240" w:lineRule="auto"/>
        <w:ind w:left="426"/>
        <w:rPr>
          <w:rFonts w:cstheme="minorHAnsi"/>
          <w:color w:val="000000"/>
          <w:lang w:val="es-ES"/>
        </w:rPr>
      </w:pPr>
      <w:r w:rsidRPr="00FC372E">
        <w:rPr>
          <w:rFonts w:cstheme="minorHAnsi"/>
          <w:color w:val="000000"/>
          <w:lang w:val="es-ES"/>
        </w:rPr>
        <w:t>o financial gain</w:t>
      </w:r>
    </w:p>
    <w:p w14:paraId="2757CBA8" w14:textId="77777777" w:rsidR="002768E5" w:rsidRPr="00674F65" w:rsidRDefault="002768E5" w:rsidP="00535250">
      <w:pPr>
        <w:autoSpaceDE w:val="0"/>
        <w:autoSpaceDN w:val="0"/>
        <w:adjustRightInd w:val="0"/>
        <w:spacing w:after="0" w:line="240" w:lineRule="auto"/>
        <w:ind w:left="426"/>
        <w:rPr>
          <w:rFonts w:cstheme="minorHAnsi"/>
          <w:color w:val="000000"/>
        </w:rPr>
      </w:pPr>
      <w:r w:rsidRPr="00674F65">
        <w:rPr>
          <w:rFonts w:cstheme="minorHAnsi"/>
          <w:color w:val="000000"/>
        </w:rPr>
        <w:t>o personal attack</w:t>
      </w:r>
    </w:p>
    <w:p w14:paraId="6E2CA918" w14:textId="77777777" w:rsidR="002768E5" w:rsidRPr="00674F65" w:rsidRDefault="002768E5" w:rsidP="00535250">
      <w:pPr>
        <w:autoSpaceDE w:val="0"/>
        <w:autoSpaceDN w:val="0"/>
        <w:adjustRightInd w:val="0"/>
        <w:spacing w:after="0" w:line="240" w:lineRule="auto"/>
        <w:ind w:left="426"/>
        <w:rPr>
          <w:rFonts w:cstheme="minorHAnsi"/>
          <w:color w:val="000000"/>
        </w:rPr>
      </w:pPr>
      <w:r w:rsidRPr="00674F65">
        <w:rPr>
          <w:rFonts w:cstheme="minorHAnsi"/>
          <w:color w:val="000000"/>
        </w:rPr>
        <w:t>o disruption</w:t>
      </w:r>
    </w:p>
    <w:p w14:paraId="65E60E18" w14:textId="456FCD8F" w:rsidR="00535250" w:rsidRDefault="002768E5" w:rsidP="00535250">
      <w:pPr>
        <w:autoSpaceDE w:val="0"/>
        <w:autoSpaceDN w:val="0"/>
        <w:adjustRightInd w:val="0"/>
        <w:spacing w:after="0" w:line="240" w:lineRule="auto"/>
        <w:ind w:left="426"/>
        <w:rPr>
          <w:rFonts w:cstheme="minorHAnsi"/>
          <w:color w:val="000000"/>
        </w:rPr>
      </w:pPr>
      <w:r w:rsidRPr="00674F65">
        <w:rPr>
          <w:rFonts w:cstheme="minorHAnsi"/>
          <w:color w:val="000000"/>
        </w:rPr>
        <w:t>o data/information theft.</w:t>
      </w:r>
    </w:p>
    <w:p w14:paraId="2F600C35" w14:textId="77777777" w:rsidR="00535250" w:rsidRDefault="00535250">
      <w:pPr>
        <w:rPr>
          <w:rFonts w:cstheme="minorHAnsi"/>
          <w:color w:val="000000"/>
        </w:rPr>
      </w:pPr>
      <w:r>
        <w:rPr>
          <w:rFonts w:cstheme="minorHAnsi"/>
          <w:color w:val="000000"/>
        </w:rPr>
        <w:br w:type="page"/>
      </w:r>
    </w:p>
    <w:p w14:paraId="77D3B619" w14:textId="19559B80" w:rsidR="002768E5" w:rsidRPr="00674F65" w:rsidRDefault="00535250" w:rsidP="002768E5">
      <w:pPr>
        <w:autoSpaceDE w:val="0"/>
        <w:autoSpaceDN w:val="0"/>
        <w:adjustRightInd w:val="0"/>
        <w:spacing w:after="0" w:line="240" w:lineRule="auto"/>
        <w:rPr>
          <w:rFonts w:cstheme="minorHAnsi"/>
          <w:color w:val="000000"/>
        </w:rPr>
      </w:pPr>
      <w:r w:rsidRPr="00674F65">
        <w:rPr>
          <w:rFonts w:cstheme="minorHAnsi"/>
          <w:color w:val="000000"/>
        </w:rPr>
        <w:lastRenderedPageBreak/>
        <w:t>•</w:t>
      </w:r>
      <w:r w:rsidR="002768E5" w:rsidRPr="00674F65">
        <w:rPr>
          <w:rFonts w:cstheme="minorHAnsi"/>
          <w:color w:val="000000"/>
        </w:rPr>
        <w:t xml:space="preserve"> External threats (threats outside the organisation) to digital systems and data security:</w:t>
      </w:r>
    </w:p>
    <w:p w14:paraId="0FFDC2D7" w14:textId="2DD4D6FB" w:rsidR="002768E5" w:rsidRPr="00674F65" w:rsidRDefault="002768E5" w:rsidP="00535250">
      <w:pPr>
        <w:autoSpaceDE w:val="0"/>
        <w:autoSpaceDN w:val="0"/>
        <w:adjustRightInd w:val="0"/>
        <w:spacing w:after="0" w:line="240" w:lineRule="auto"/>
        <w:ind w:left="426"/>
        <w:rPr>
          <w:rFonts w:cstheme="minorHAnsi"/>
          <w:color w:val="000000"/>
        </w:rPr>
      </w:pPr>
      <w:r w:rsidRPr="00674F65">
        <w:rPr>
          <w:rFonts w:cstheme="minorHAnsi"/>
          <w:color w:val="000000"/>
        </w:rPr>
        <w:t>o unauthorised access/hacking (black hat)</w:t>
      </w:r>
    </w:p>
    <w:p w14:paraId="152858FF" w14:textId="25D9E220" w:rsidR="002768E5" w:rsidRPr="00674F65" w:rsidRDefault="002768E5" w:rsidP="00535250">
      <w:pPr>
        <w:autoSpaceDE w:val="0"/>
        <w:autoSpaceDN w:val="0"/>
        <w:adjustRightInd w:val="0"/>
        <w:spacing w:after="0" w:line="240" w:lineRule="auto"/>
        <w:ind w:left="426"/>
        <w:rPr>
          <w:rFonts w:cstheme="minorHAnsi"/>
          <w:color w:val="000000"/>
        </w:rPr>
      </w:pPr>
      <w:r w:rsidRPr="00674F65">
        <w:rPr>
          <w:rFonts w:cstheme="minorHAnsi"/>
          <w:color w:val="000000"/>
        </w:rPr>
        <w:t>o malware (virus, worms, botnet, rootkit, Trojan, ransomware, spyware)</w:t>
      </w:r>
      <w:r w:rsidR="0092140F" w:rsidRPr="00535250">
        <w:rPr>
          <w:rFonts w:cstheme="minorHAnsi"/>
          <w:color w:val="000000"/>
        </w:rPr>
        <w:t xml:space="preserve"> </w:t>
      </w:r>
    </w:p>
    <w:p w14:paraId="47EAEC87" w14:textId="0FB47724" w:rsidR="002768E5" w:rsidRPr="00674F65" w:rsidRDefault="00535250" w:rsidP="00535250">
      <w:pPr>
        <w:autoSpaceDE w:val="0"/>
        <w:autoSpaceDN w:val="0"/>
        <w:adjustRightInd w:val="0"/>
        <w:spacing w:after="0" w:line="240" w:lineRule="auto"/>
        <w:ind w:left="426"/>
        <w:rPr>
          <w:rFonts w:cstheme="minorHAnsi"/>
          <w:color w:val="000000"/>
        </w:rPr>
      </w:pPr>
      <w:r w:rsidRPr="0092140F">
        <w:rPr>
          <w:rFonts w:cstheme="minorHAnsi"/>
          <w:noProof/>
          <w:color w:val="000000"/>
        </w:rPr>
        <w:drawing>
          <wp:anchor distT="0" distB="0" distL="114300" distR="114300" simplePos="0" relativeHeight="251663360" behindDoc="0" locked="0" layoutInCell="1" allowOverlap="1" wp14:anchorId="49AB69F0" wp14:editId="4A2B8075">
            <wp:simplePos x="0" y="0"/>
            <wp:positionH relativeFrom="margin">
              <wp:posOffset>3639473</wp:posOffset>
            </wp:positionH>
            <wp:positionV relativeFrom="paragraph">
              <wp:posOffset>10581</wp:posOffset>
            </wp:positionV>
            <wp:extent cx="1667510" cy="835660"/>
            <wp:effectExtent l="0" t="0" r="8890" b="2540"/>
            <wp:wrapSquare wrapText="bothSides"/>
            <wp:docPr id="6" name="Picture 4" descr="A drawing of a cartoon character&#10;&#10;Description automatically generated">
              <a:extLst xmlns:a="http://schemas.openxmlformats.org/drawingml/2006/main">
                <a:ext uri="{FF2B5EF4-FFF2-40B4-BE49-F238E27FC236}">
                  <a16:creationId xmlns:a16="http://schemas.microsoft.com/office/drawing/2014/main" id="{31A1FCED-7CDD-457E-AC37-3F18426BDEF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drawing of a cartoon character&#10;&#10;Description automatically generated">
                      <a:extLst>
                        <a:ext uri="{FF2B5EF4-FFF2-40B4-BE49-F238E27FC236}">
                          <a16:creationId xmlns:a16="http://schemas.microsoft.com/office/drawing/2014/main" id="{31A1FCED-7CDD-457E-AC37-3F18426BDEF2}"/>
                        </a:ext>
                      </a:extLst>
                    </pic:cNvPr>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1667510" cy="835660"/>
                    </a:xfrm>
                    <a:prstGeom prst="rect">
                      <a:avLst/>
                    </a:prstGeom>
                  </pic:spPr>
                </pic:pic>
              </a:graphicData>
            </a:graphic>
            <wp14:sizeRelH relativeFrom="margin">
              <wp14:pctWidth>0</wp14:pctWidth>
            </wp14:sizeRelH>
            <wp14:sizeRelV relativeFrom="margin">
              <wp14:pctHeight>0</wp14:pctHeight>
            </wp14:sizeRelV>
          </wp:anchor>
        </w:drawing>
      </w:r>
      <w:r w:rsidR="002768E5" w:rsidRPr="00674F65">
        <w:rPr>
          <w:rFonts w:cstheme="minorHAnsi"/>
          <w:color w:val="000000"/>
        </w:rPr>
        <w:t>o denial of service attacks</w:t>
      </w:r>
    </w:p>
    <w:p w14:paraId="1A80D23C" w14:textId="2CFD10EC" w:rsidR="002768E5" w:rsidRPr="00674F65" w:rsidRDefault="002768E5" w:rsidP="00535250">
      <w:pPr>
        <w:autoSpaceDE w:val="0"/>
        <w:autoSpaceDN w:val="0"/>
        <w:adjustRightInd w:val="0"/>
        <w:spacing w:after="0" w:line="240" w:lineRule="auto"/>
        <w:ind w:left="426"/>
        <w:rPr>
          <w:rFonts w:cstheme="minorHAnsi"/>
          <w:color w:val="000000"/>
        </w:rPr>
      </w:pPr>
      <w:r w:rsidRPr="00674F65">
        <w:rPr>
          <w:rFonts w:cstheme="minorHAnsi"/>
          <w:color w:val="000000"/>
        </w:rPr>
        <w:t>o phishing (emails, texts, phone calls)</w:t>
      </w:r>
    </w:p>
    <w:p w14:paraId="5B0DFD72" w14:textId="057C617C" w:rsidR="002768E5" w:rsidRPr="00674F65" w:rsidRDefault="002768E5" w:rsidP="00535250">
      <w:pPr>
        <w:autoSpaceDE w:val="0"/>
        <w:autoSpaceDN w:val="0"/>
        <w:adjustRightInd w:val="0"/>
        <w:spacing w:after="0" w:line="240" w:lineRule="auto"/>
        <w:ind w:left="426"/>
        <w:rPr>
          <w:rFonts w:cstheme="minorHAnsi"/>
          <w:color w:val="000000"/>
        </w:rPr>
      </w:pPr>
      <w:r w:rsidRPr="00674F65">
        <w:rPr>
          <w:rFonts w:cstheme="minorHAnsi"/>
          <w:color w:val="000000"/>
        </w:rPr>
        <w:t>o pharming</w:t>
      </w:r>
    </w:p>
    <w:p w14:paraId="42C0DA5A" w14:textId="77777777" w:rsidR="002768E5" w:rsidRPr="00674F65" w:rsidRDefault="002768E5" w:rsidP="00535250">
      <w:pPr>
        <w:autoSpaceDE w:val="0"/>
        <w:autoSpaceDN w:val="0"/>
        <w:adjustRightInd w:val="0"/>
        <w:spacing w:after="0" w:line="240" w:lineRule="auto"/>
        <w:ind w:left="426"/>
        <w:rPr>
          <w:rFonts w:cstheme="minorHAnsi"/>
          <w:color w:val="000000"/>
        </w:rPr>
      </w:pPr>
      <w:r w:rsidRPr="00674F65">
        <w:rPr>
          <w:rFonts w:cstheme="minorHAnsi"/>
          <w:color w:val="000000"/>
        </w:rPr>
        <w:t>o social engineering</w:t>
      </w:r>
    </w:p>
    <w:p w14:paraId="7B8583A9" w14:textId="3864657E" w:rsidR="002768E5" w:rsidRPr="00674F65" w:rsidRDefault="002768E5" w:rsidP="00535250">
      <w:pPr>
        <w:autoSpaceDE w:val="0"/>
        <w:autoSpaceDN w:val="0"/>
        <w:adjustRightInd w:val="0"/>
        <w:spacing w:after="0" w:line="240" w:lineRule="auto"/>
        <w:ind w:left="426"/>
        <w:rPr>
          <w:rFonts w:cstheme="minorHAnsi"/>
          <w:color w:val="000000"/>
        </w:rPr>
      </w:pPr>
      <w:r w:rsidRPr="00674F65">
        <w:rPr>
          <w:rFonts w:cstheme="minorHAnsi"/>
          <w:color w:val="000000"/>
        </w:rPr>
        <w:t>o shoulder surfing</w:t>
      </w:r>
    </w:p>
    <w:p w14:paraId="4C18E9D9" w14:textId="77777777" w:rsidR="002768E5" w:rsidRPr="00674F65" w:rsidRDefault="002768E5" w:rsidP="00535250">
      <w:pPr>
        <w:autoSpaceDE w:val="0"/>
        <w:autoSpaceDN w:val="0"/>
        <w:adjustRightInd w:val="0"/>
        <w:spacing w:after="0" w:line="240" w:lineRule="auto"/>
        <w:ind w:left="426"/>
        <w:rPr>
          <w:rFonts w:cstheme="minorHAnsi"/>
          <w:color w:val="000000"/>
        </w:rPr>
      </w:pPr>
      <w:r w:rsidRPr="00674F65">
        <w:rPr>
          <w:rFonts w:cstheme="minorHAnsi"/>
          <w:color w:val="000000"/>
        </w:rPr>
        <w:t>o ‘man-in-the-middle’ attacks.</w:t>
      </w:r>
    </w:p>
    <w:p w14:paraId="72D0029F" w14:textId="77777777" w:rsidR="002768E5" w:rsidRPr="00674F65" w:rsidRDefault="002768E5" w:rsidP="002768E5">
      <w:pPr>
        <w:autoSpaceDE w:val="0"/>
        <w:autoSpaceDN w:val="0"/>
        <w:adjustRightInd w:val="0"/>
        <w:spacing w:after="0" w:line="240" w:lineRule="auto"/>
        <w:rPr>
          <w:rFonts w:cstheme="minorHAnsi"/>
          <w:color w:val="000000"/>
        </w:rPr>
      </w:pPr>
      <w:r w:rsidRPr="00674F65">
        <w:rPr>
          <w:rFonts w:cstheme="minorHAnsi"/>
          <w:color w:val="000000"/>
        </w:rPr>
        <w:t>• Internal threats (threats within the organisation) to digital systems and data security:</w:t>
      </w:r>
    </w:p>
    <w:p w14:paraId="310170F8" w14:textId="77777777" w:rsidR="002768E5" w:rsidRPr="00674F65" w:rsidRDefault="002768E5" w:rsidP="00535250">
      <w:pPr>
        <w:autoSpaceDE w:val="0"/>
        <w:autoSpaceDN w:val="0"/>
        <w:adjustRightInd w:val="0"/>
        <w:spacing w:after="0" w:line="240" w:lineRule="auto"/>
        <w:ind w:left="426"/>
        <w:rPr>
          <w:rFonts w:cstheme="minorHAnsi"/>
          <w:color w:val="000000"/>
        </w:rPr>
      </w:pPr>
      <w:r w:rsidRPr="00674F65">
        <w:rPr>
          <w:rFonts w:cstheme="minorHAnsi"/>
          <w:color w:val="000000"/>
        </w:rPr>
        <w:t>o unintentional disclosure of data</w:t>
      </w:r>
    </w:p>
    <w:p w14:paraId="1F57A074" w14:textId="187A4638" w:rsidR="002768E5" w:rsidRPr="00674F65" w:rsidRDefault="002768E5" w:rsidP="00535250">
      <w:pPr>
        <w:autoSpaceDE w:val="0"/>
        <w:autoSpaceDN w:val="0"/>
        <w:adjustRightInd w:val="0"/>
        <w:spacing w:after="0" w:line="240" w:lineRule="auto"/>
        <w:ind w:left="426"/>
        <w:rPr>
          <w:rFonts w:cstheme="minorHAnsi"/>
          <w:color w:val="000000"/>
        </w:rPr>
      </w:pPr>
      <w:r w:rsidRPr="00674F65">
        <w:rPr>
          <w:rFonts w:cstheme="minorHAnsi"/>
          <w:color w:val="000000"/>
        </w:rPr>
        <w:t>o intentional stealing or leaking of information</w:t>
      </w:r>
    </w:p>
    <w:p w14:paraId="7FB34B1E" w14:textId="6A10E760" w:rsidR="002768E5" w:rsidRPr="00674F65" w:rsidRDefault="002768E5" w:rsidP="00535250">
      <w:pPr>
        <w:autoSpaceDE w:val="0"/>
        <w:autoSpaceDN w:val="0"/>
        <w:adjustRightInd w:val="0"/>
        <w:spacing w:after="0" w:line="240" w:lineRule="auto"/>
        <w:ind w:left="426"/>
        <w:rPr>
          <w:rFonts w:cstheme="minorHAnsi"/>
          <w:color w:val="000000"/>
        </w:rPr>
      </w:pPr>
      <w:r w:rsidRPr="00674F65">
        <w:rPr>
          <w:rFonts w:cstheme="minorHAnsi"/>
          <w:color w:val="000000"/>
        </w:rPr>
        <w:t>o users overriding security controls</w:t>
      </w:r>
    </w:p>
    <w:p w14:paraId="1C55BAF5" w14:textId="77777777" w:rsidR="002768E5" w:rsidRPr="00674F65" w:rsidRDefault="002768E5" w:rsidP="00535250">
      <w:pPr>
        <w:autoSpaceDE w:val="0"/>
        <w:autoSpaceDN w:val="0"/>
        <w:adjustRightInd w:val="0"/>
        <w:spacing w:after="0" w:line="240" w:lineRule="auto"/>
        <w:ind w:left="426"/>
        <w:rPr>
          <w:rFonts w:cstheme="minorHAnsi"/>
          <w:color w:val="000000"/>
        </w:rPr>
      </w:pPr>
      <w:r w:rsidRPr="00674F65">
        <w:rPr>
          <w:rFonts w:cstheme="minorHAnsi"/>
          <w:color w:val="000000"/>
        </w:rPr>
        <w:t>o use of portable storage devices</w:t>
      </w:r>
    </w:p>
    <w:p w14:paraId="1FF202A0" w14:textId="1897BB57" w:rsidR="002768E5" w:rsidRPr="00674F65" w:rsidRDefault="002768E5" w:rsidP="00535250">
      <w:pPr>
        <w:autoSpaceDE w:val="0"/>
        <w:autoSpaceDN w:val="0"/>
        <w:adjustRightInd w:val="0"/>
        <w:spacing w:after="0" w:line="240" w:lineRule="auto"/>
        <w:ind w:left="426"/>
        <w:rPr>
          <w:rFonts w:cstheme="minorHAnsi"/>
          <w:color w:val="000000"/>
        </w:rPr>
      </w:pPr>
      <w:r w:rsidRPr="00674F65">
        <w:rPr>
          <w:rFonts w:cstheme="minorHAnsi"/>
          <w:color w:val="000000"/>
        </w:rPr>
        <w:t>o downloads from internet</w:t>
      </w:r>
    </w:p>
    <w:p w14:paraId="225B81C1" w14:textId="77777777" w:rsidR="002768E5" w:rsidRPr="00674F65" w:rsidRDefault="002768E5" w:rsidP="00535250">
      <w:pPr>
        <w:autoSpaceDE w:val="0"/>
        <w:autoSpaceDN w:val="0"/>
        <w:adjustRightInd w:val="0"/>
        <w:spacing w:after="0" w:line="240" w:lineRule="auto"/>
        <w:ind w:left="426"/>
        <w:rPr>
          <w:rFonts w:cstheme="minorHAnsi"/>
          <w:color w:val="000000"/>
        </w:rPr>
      </w:pPr>
      <w:r w:rsidRPr="00674F65">
        <w:rPr>
          <w:rFonts w:cstheme="minorHAnsi"/>
          <w:color w:val="000000"/>
        </w:rPr>
        <w:t>o visiting untrustworthy websites.</w:t>
      </w:r>
    </w:p>
    <w:p w14:paraId="2B8D837C" w14:textId="77777777" w:rsidR="002768E5" w:rsidRPr="00674F65" w:rsidRDefault="002768E5" w:rsidP="002768E5">
      <w:pPr>
        <w:autoSpaceDE w:val="0"/>
        <w:autoSpaceDN w:val="0"/>
        <w:adjustRightInd w:val="0"/>
        <w:spacing w:after="0" w:line="240" w:lineRule="auto"/>
        <w:rPr>
          <w:rFonts w:cstheme="minorHAnsi"/>
          <w:color w:val="000000"/>
        </w:rPr>
      </w:pPr>
      <w:r w:rsidRPr="00674F65">
        <w:rPr>
          <w:rFonts w:cstheme="minorHAnsi"/>
          <w:color w:val="000000"/>
        </w:rPr>
        <w:t>• Impact of security breach:</w:t>
      </w:r>
    </w:p>
    <w:p w14:paraId="6EF9F2A0" w14:textId="77777777" w:rsidR="002768E5" w:rsidRPr="00674F65" w:rsidRDefault="002768E5" w:rsidP="00535250">
      <w:pPr>
        <w:autoSpaceDE w:val="0"/>
        <w:autoSpaceDN w:val="0"/>
        <w:adjustRightInd w:val="0"/>
        <w:spacing w:after="0" w:line="240" w:lineRule="auto"/>
        <w:ind w:left="426"/>
        <w:rPr>
          <w:rFonts w:cstheme="minorHAnsi"/>
          <w:color w:val="000000"/>
        </w:rPr>
      </w:pPr>
      <w:r w:rsidRPr="00674F65">
        <w:rPr>
          <w:rFonts w:cstheme="minorHAnsi"/>
          <w:color w:val="000000"/>
        </w:rPr>
        <w:t>o data loss</w:t>
      </w:r>
    </w:p>
    <w:p w14:paraId="05DDE861" w14:textId="7FBA90EF" w:rsidR="002768E5" w:rsidRPr="00674F65" w:rsidRDefault="002768E5" w:rsidP="00535250">
      <w:pPr>
        <w:autoSpaceDE w:val="0"/>
        <w:autoSpaceDN w:val="0"/>
        <w:adjustRightInd w:val="0"/>
        <w:spacing w:after="0" w:line="240" w:lineRule="auto"/>
        <w:ind w:left="426"/>
        <w:rPr>
          <w:rFonts w:cstheme="minorHAnsi"/>
          <w:color w:val="000000"/>
        </w:rPr>
      </w:pPr>
      <w:r w:rsidRPr="00674F65">
        <w:rPr>
          <w:rFonts w:cstheme="minorHAnsi"/>
          <w:color w:val="000000"/>
        </w:rPr>
        <w:t>o damage to public image</w:t>
      </w:r>
    </w:p>
    <w:p w14:paraId="2D287548" w14:textId="77777777" w:rsidR="002768E5" w:rsidRPr="00674F65" w:rsidRDefault="002768E5" w:rsidP="00535250">
      <w:pPr>
        <w:autoSpaceDE w:val="0"/>
        <w:autoSpaceDN w:val="0"/>
        <w:adjustRightInd w:val="0"/>
        <w:spacing w:after="0" w:line="240" w:lineRule="auto"/>
        <w:ind w:left="426"/>
        <w:rPr>
          <w:rFonts w:cstheme="minorHAnsi"/>
          <w:color w:val="000000"/>
        </w:rPr>
      </w:pPr>
      <w:r w:rsidRPr="00674F65">
        <w:rPr>
          <w:rFonts w:cstheme="minorHAnsi"/>
          <w:color w:val="000000"/>
        </w:rPr>
        <w:t>o financial loss</w:t>
      </w:r>
    </w:p>
    <w:p w14:paraId="04280CCC" w14:textId="77777777" w:rsidR="002768E5" w:rsidRPr="00674F65" w:rsidRDefault="002768E5" w:rsidP="00535250">
      <w:pPr>
        <w:autoSpaceDE w:val="0"/>
        <w:autoSpaceDN w:val="0"/>
        <w:adjustRightInd w:val="0"/>
        <w:spacing w:after="0" w:line="240" w:lineRule="auto"/>
        <w:ind w:left="426"/>
        <w:rPr>
          <w:rFonts w:cstheme="minorHAnsi"/>
          <w:color w:val="000000"/>
        </w:rPr>
      </w:pPr>
      <w:r w:rsidRPr="00674F65">
        <w:rPr>
          <w:rFonts w:cstheme="minorHAnsi"/>
          <w:color w:val="000000"/>
        </w:rPr>
        <w:t>o reduction in productivity</w:t>
      </w:r>
    </w:p>
    <w:p w14:paraId="0F7FA616" w14:textId="77777777" w:rsidR="002768E5" w:rsidRPr="00674F65" w:rsidRDefault="002768E5" w:rsidP="00535250">
      <w:pPr>
        <w:autoSpaceDE w:val="0"/>
        <w:autoSpaceDN w:val="0"/>
        <w:adjustRightInd w:val="0"/>
        <w:spacing w:after="0" w:line="240" w:lineRule="auto"/>
        <w:ind w:left="426"/>
        <w:rPr>
          <w:rFonts w:cstheme="minorHAnsi"/>
          <w:color w:val="000000"/>
        </w:rPr>
      </w:pPr>
      <w:r w:rsidRPr="00674F65">
        <w:rPr>
          <w:rFonts w:cstheme="minorHAnsi"/>
          <w:color w:val="000000"/>
        </w:rPr>
        <w:t>o downtime</w:t>
      </w:r>
    </w:p>
    <w:p w14:paraId="2F134168" w14:textId="77777777" w:rsidR="002768E5" w:rsidRPr="00674F65" w:rsidRDefault="002768E5" w:rsidP="00535250">
      <w:pPr>
        <w:autoSpaceDE w:val="0"/>
        <w:autoSpaceDN w:val="0"/>
        <w:adjustRightInd w:val="0"/>
        <w:spacing w:after="0" w:line="240" w:lineRule="auto"/>
        <w:ind w:left="426"/>
        <w:rPr>
          <w:rFonts w:cstheme="minorHAnsi"/>
          <w:color w:val="000000"/>
        </w:rPr>
      </w:pPr>
      <w:r w:rsidRPr="00674F65">
        <w:rPr>
          <w:rFonts w:cstheme="minorHAnsi"/>
          <w:color w:val="000000"/>
        </w:rPr>
        <w:t>o legal action.</w:t>
      </w:r>
    </w:p>
    <w:p w14:paraId="18E3D559" w14:textId="77777777" w:rsidR="005E2FCF" w:rsidRPr="00674F65" w:rsidRDefault="005E2FCF" w:rsidP="002768E5">
      <w:pPr>
        <w:autoSpaceDE w:val="0"/>
        <w:autoSpaceDN w:val="0"/>
        <w:adjustRightInd w:val="0"/>
        <w:spacing w:after="0" w:line="240" w:lineRule="auto"/>
        <w:rPr>
          <w:rFonts w:cstheme="minorHAnsi"/>
          <w:b/>
          <w:bCs/>
          <w:color w:val="000000"/>
        </w:rPr>
      </w:pPr>
    </w:p>
    <w:p w14:paraId="365EB92A" w14:textId="59C1E8BC" w:rsidR="002768E5" w:rsidRDefault="002768E5" w:rsidP="002768E5">
      <w:pPr>
        <w:autoSpaceDE w:val="0"/>
        <w:autoSpaceDN w:val="0"/>
        <w:adjustRightInd w:val="0"/>
        <w:spacing w:after="0" w:line="240" w:lineRule="auto"/>
        <w:rPr>
          <w:rFonts w:ascii="Verdana-Bold" w:hAnsi="Verdana-Bold" w:cs="Verdana-Bold"/>
          <w:b/>
          <w:bCs/>
          <w:color w:val="000000"/>
          <w:sz w:val="20"/>
          <w:szCs w:val="20"/>
        </w:rPr>
      </w:pPr>
      <w:r>
        <w:rPr>
          <w:rFonts w:ascii="Verdana-Bold" w:hAnsi="Verdana-Bold" w:cs="Verdana-Bold"/>
          <w:b/>
          <w:bCs/>
          <w:color w:val="000000"/>
          <w:sz w:val="20"/>
          <w:szCs w:val="20"/>
        </w:rPr>
        <w:t>B2 Prevention and management of threats to data</w:t>
      </w:r>
    </w:p>
    <w:p w14:paraId="3979AF9A" w14:textId="6871FBDB" w:rsidR="002768E5" w:rsidRPr="00674F65" w:rsidRDefault="00974B17" w:rsidP="002768E5">
      <w:pPr>
        <w:autoSpaceDE w:val="0"/>
        <w:autoSpaceDN w:val="0"/>
        <w:adjustRightInd w:val="0"/>
        <w:spacing w:after="0" w:line="240" w:lineRule="auto"/>
        <w:rPr>
          <w:rFonts w:cstheme="minorHAnsi"/>
          <w:color w:val="000000"/>
        </w:rPr>
      </w:pPr>
      <w:r w:rsidRPr="00674F65">
        <w:rPr>
          <w:rFonts w:cstheme="minorHAnsi"/>
          <w:color w:val="000000"/>
        </w:rPr>
        <w:t>You</w:t>
      </w:r>
      <w:r w:rsidR="002768E5" w:rsidRPr="00674F65">
        <w:rPr>
          <w:rFonts w:cstheme="minorHAnsi"/>
          <w:color w:val="000000"/>
        </w:rPr>
        <w:t xml:space="preserve"> should understand how different measures can be implemented to protect digital systems.</w:t>
      </w:r>
      <w:r w:rsidRPr="00674F65">
        <w:rPr>
          <w:rFonts w:cstheme="minorHAnsi"/>
          <w:color w:val="000000"/>
        </w:rPr>
        <w:t xml:space="preserve"> You</w:t>
      </w:r>
      <w:r w:rsidR="002768E5" w:rsidRPr="00674F65">
        <w:rPr>
          <w:rFonts w:cstheme="minorHAnsi"/>
          <w:color w:val="000000"/>
        </w:rPr>
        <w:t xml:space="preserve"> should understand the purpose of different systems and how their features and functionality</w:t>
      </w:r>
      <w:r w:rsidRPr="00674F65">
        <w:rPr>
          <w:rFonts w:cstheme="minorHAnsi"/>
          <w:color w:val="000000"/>
        </w:rPr>
        <w:t xml:space="preserve"> </w:t>
      </w:r>
      <w:r w:rsidR="002768E5" w:rsidRPr="00674F65">
        <w:rPr>
          <w:rFonts w:cstheme="minorHAnsi"/>
          <w:color w:val="000000"/>
        </w:rPr>
        <w:t xml:space="preserve">protect digital systems. </w:t>
      </w:r>
      <w:r w:rsidRPr="00674F65">
        <w:rPr>
          <w:rFonts w:cstheme="minorHAnsi"/>
          <w:color w:val="000000"/>
        </w:rPr>
        <w:t>You</w:t>
      </w:r>
      <w:r w:rsidR="002768E5" w:rsidRPr="00674F65">
        <w:rPr>
          <w:rFonts w:cstheme="minorHAnsi"/>
          <w:color w:val="000000"/>
        </w:rPr>
        <w:t xml:space="preserve"> should understand how one or more systems or procedures can be</w:t>
      </w:r>
      <w:r w:rsidRPr="00674F65">
        <w:rPr>
          <w:rFonts w:cstheme="minorHAnsi"/>
          <w:color w:val="000000"/>
        </w:rPr>
        <w:t xml:space="preserve"> </w:t>
      </w:r>
      <w:r w:rsidR="002768E5" w:rsidRPr="00674F65">
        <w:rPr>
          <w:rFonts w:cstheme="minorHAnsi"/>
          <w:color w:val="000000"/>
        </w:rPr>
        <w:t>used to reduce the nature and/or impact of threats.</w:t>
      </w:r>
    </w:p>
    <w:p w14:paraId="3FBC4228" w14:textId="491299B7" w:rsidR="00974B17" w:rsidRPr="00674F65" w:rsidRDefault="00974B17" w:rsidP="002768E5">
      <w:pPr>
        <w:autoSpaceDE w:val="0"/>
        <w:autoSpaceDN w:val="0"/>
        <w:adjustRightInd w:val="0"/>
        <w:spacing w:after="0" w:line="240" w:lineRule="auto"/>
        <w:rPr>
          <w:rFonts w:cstheme="minorHAnsi"/>
          <w:color w:val="000000"/>
        </w:rPr>
      </w:pPr>
    </w:p>
    <w:p w14:paraId="0C52691C" w14:textId="39845DC2" w:rsidR="002768E5" w:rsidRPr="00674F65" w:rsidRDefault="002768E5" w:rsidP="002768E5">
      <w:pPr>
        <w:autoSpaceDE w:val="0"/>
        <w:autoSpaceDN w:val="0"/>
        <w:adjustRightInd w:val="0"/>
        <w:spacing w:after="0" w:line="240" w:lineRule="auto"/>
        <w:rPr>
          <w:rFonts w:cstheme="minorHAnsi"/>
          <w:color w:val="000000"/>
        </w:rPr>
      </w:pPr>
      <w:r w:rsidRPr="00674F65">
        <w:rPr>
          <w:rFonts w:cstheme="minorHAnsi"/>
          <w:color w:val="000000"/>
        </w:rPr>
        <w:t>• User access restriction:</w:t>
      </w:r>
    </w:p>
    <w:p w14:paraId="5097198F" w14:textId="170C4EEE" w:rsidR="002768E5" w:rsidRPr="00674F65" w:rsidRDefault="002768E5" w:rsidP="00535250">
      <w:pPr>
        <w:autoSpaceDE w:val="0"/>
        <w:autoSpaceDN w:val="0"/>
        <w:adjustRightInd w:val="0"/>
        <w:spacing w:after="0" w:line="240" w:lineRule="auto"/>
        <w:ind w:left="426"/>
        <w:rPr>
          <w:rFonts w:cstheme="minorHAnsi"/>
          <w:color w:val="000000"/>
        </w:rPr>
      </w:pPr>
      <w:r w:rsidRPr="00674F65">
        <w:rPr>
          <w:rFonts w:cstheme="minorHAnsi"/>
          <w:color w:val="000000"/>
        </w:rPr>
        <w:t>o physical security measures (locks)</w:t>
      </w:r>
    </w:p>
    <w:p w14:paraId="4FBC5A3D" w14:textId="6812AF0C" w:rsidR="002768E5" w:rsidRPr="00674F65" w:rsidRDefault="002768E5" w:rsidP="00535250">
      <w:pPr>
        <w:autoSpaceDE w:val="0"/>
        <w:autoSpaceDN w:val="0"/>
        <w:adjustRightInd w:val="0"/>
        <w:spacing w:after="0" w:line="240" w:lineRule="auto"/>
        <w:ind w:left="426"/>
        <w:rPr>
          <w:rFonts w:cstheme="minorHAnsi"/>
          <w:color w:val="000000"/>
        </w:rPr>
      </w:pPr>
      <w:r w:rsidRPr="00674F65">
        <w:rPr>
          <w:rFonts w:cstheme="minorHAnsi"/>
          <w:color w:val="000000"/>
        </w:rPr>
        <w:t>o passwords</w:t>
      </w:r>
    </w:p>
    <w:p w14:paraId="07DEC775" w14:textId="082325D1" w:rsidR="002768E5" w:rsidRPr="00674F65" w:rsidRDefault="002768E5" w:rsidP="00535250">
      <w:pPr>
        <w:autoSpaceDE w:val="0"/>
        <w:autoSpaceDN w:val="0"/>
        <w:adjustRightInd w:val="0"/>
        <w:spacing w:after="0" w:line="240" w:lineRule="auto"/>
        <w:ind w:left="426"/>
        <w:rPr>
          <w:rFonts w:cstheme="minorHAnsi"/>
          <w:color w:val="000000"/>
        </w:rPr>
      </w:pPr>
      <w:r w:rsidRPr="00674F65">
        <w:rPr>
          <w:rFonts w:cstheme="minorHAnsi"/>
          <w:color w:val="000000"/>
        </w:rPr>
        <w:t>o using correct settings and levels of permitted access</w:t>
      </w:r>
    </w:p>
    <w:p w14:paraId="08967932" w14:textId="77777777" w:rsidR="002768E5" w:rsidRPr="00674F65" w:rsidRDefault="002768E5" w:rsidP="00535250">
      <w:pPr>
        <w:autoSpaceDE w:val="0"/>
        <w:autoSpaceDN w:val="0"/>
        <w:adjustRightInd w:val="0"/>
        <w:spacing w:after="0" w:line="240" w:lineRule="auto"/>
        <w:ind w:left="426"/>
        <w:rPr>
          <w:rFonts w:cstheme="minorHAnsi"/>
          <w:color w:val="000000"/>
        </w:rPr>
      </w:pPr>
      <w:r w:rsidRPr="00674F65">
        <w:rPr>
          <w:rFonts w:cstheme="minorHAnsi"/>
          <w:color w:val="000000"/>
        </w:rPr>
        <w:t>o biometrics</w:t>
      </w:r>
    </w:p>
    <w:p w14:paraId="0FB434A8" w14:textId="71CD2D2B" w:rsidR="002768E5" w:rsidRPr="00674F65" w:rsidRDefault="002768E5" w:rsidP="00535250">
      <w:pPr>
        <w:autoSpaceDE w:val="0"/>
        <w:autoSpaceDN w:val="0"/>
        <w:adjustRightInd w:val="0"/>
        <w:spacing w:after="0" w:line="240" w:lineRule="auto"/>
        <w:ind w:left="426"/>
        <w:rPr>
          <w:rFonts w:cstheme="minorHAnsi"/>
          <w:color w:val="000000"/>
        </w:rPr>
      </w:pPr>
      <w:r w:rsidRPr="00674F65">
        <w:rPr>
          <w:rFonts w:cstheme="minorHAnsi"/>
          <w:color w:val="000000"/>
        </w:rPr>
        <w:t>o two-factor authentication (who you are, what you know, what you have).</w:t>
      </w:r>
    </w:p>
    <w:p w14:paraId="0F54BB12" w14:textId="5E75D301" w:rsidR="002768E5" w:rsidRPr="00674F65" w:rsidRDefault="002768E5" w:rsidP="002768E5">
      <w:pPr>
        <w:autoSpaceDE w:val="0"/>
        <w:autoSpaceDN w:val="0"/>
        <w:adjustRightInd w:val="0"/>
        <w:spacing w:after="0" w:line="240" w:lineRule="auto"/>
        <w:rPr>
          <w:rFonts w:cstheme="minorHAnsi"/>
          <w:color w:val="000000"/>
        </w:rPr>
      </w:pPr>
      <w:r w:rsidRPr="00674F65">
        <w:rPr>
          <w:rFonts w:cstheme="minorHAnsi"/>
          <w:color w:val="000000"/>
        </w:rPr>
        <w:t>• Data level protection:</w:t>
      </w:r>
    </w:p>
    <w:p w14:paraId="40995132" w14:textId="30C9B9A6" w:rsidR="002768E5" w:rsidRPr="00674F65" w:rsidRDefault="002768E5" w:rsidP="00535250">
      <w:pPr>
        <w:autoSpaceDE w:val="0"/>
        <w:autoSpaceDN w:val="0"/>
        <w:adjustRightInd w:val="0"/>
        <w:spacing w:after="0" w:line="240" w:lineRule="auto"/>
        <w:ind w:left="426"/>
        <w:rPr>
          <w:rFonts w:cstheme="minorHAnsi"/>
          <w:color w:val="000000"/>
        </w:rPr>
      </w:pPr>
      <w:r w:rsidRPr="00674F65">
        <w:rPr>
          <w:rFonts w:cstheme="minorHAnsi"/>
          <w:color w:val="000000"/>
        </w:rPr>
        <w:t>o firewall (hardware and software)</w:t>
      </w:r>
    </w:p>
    <w:p w14:paraId="54CCB2B8" w14:textId="4B07D4F6" w:rsidR="002768E5" w:rsidRPr="00674F65" w:rsidRDefault="002768E5" w:rsidP="00535250">
      <w:pPr>
        <w:autoSpaceDE w:val="0"/>
        <w:autoSpaceDN w:val="0"/>
        <w:adjustRightInd w:val="0"/>
        <w:spacing w:after="0" w:line="240" w:lineRule="auto"/>
        <w:ind w:left="426"/>
        <w:rPr>
          <w:rFonts w:cstheme="minorHAnsi"/>
          <w:color w:val="000000"/>
        </w:rPr>
      </w:pPr>
      <w:r w:rsidRPr="00674F65">
        <w:rPr>
          <w:rFonts w:cstheme="minorHAnsi"/>
          <w:color w:val="000000"/>
        </w:rPr>
        <w:t>o software/interface design (obscuring data entry, autocomplete, ‘stay logged in’)</w:t>
      </w:r>
    </w:p>
    <w:p w14:paraId="4BF12897" w14:textId="69E7F0AC" w:rsidR="002768E5" w:rsidRPr="00674F65" w:rsidRDefault="00535250" w:rsidP="00535250">
      <w:pPr>
        <w:autoSpaceDE w:val="0"/>
        <w:autoSpaceDN w:val="0"/>
        <w:adjustRightInd w:val="0"/>
        <w:spacing w:after="0" w:line="240" w:lineRule="auto"/>
        <w:ind w:left="426"/>
        <w:rPr>
          <w:rFonts w:cstheme="minorHAnsi"/>
          <w:color w:val="000000"/>
        </w:rPr>
      </w:pPr>
      <w:r w:rsidRPr="00C0680E">
        <w:rPr>
          <w:rFonts w:cstheme="minorHAnsi"/>
          <w:noProof/>
          <w:color w:val="000000"/>
        </w:rPr>
        <w:drawing>
          <wp:anchor distT="0" distB="0" distL="114300" distR="114300" simplePos="0" relativeHeight="251664384" behindDoc="0" locked="0" layoutInCell="1" allowOverlap="1" wp14:anchorId="1A663CD5" wp14:editId="37995840">
            <wp:simplePos x="0" y="0"/>
            <wp:positionH relativeFrom="column">
              <wp:posOffset>3681779</wp:posOffset>
            </wp:positionH>
            <wp:positionV relativeFrom="paragraph">
              <wp:posOffset>122390</wp:posOffset>
            </wp:positionV>
            <wp:extent cx="513715" cy="584200"/>
            <wp:effectExtent l="0" t="0" r="635" b="6350"/>
            <wp:wrapSquare wrapText="bothSides"/>
            <wp:docPr id="10" name="Picture 9" descr="A close up of electronics&#10;&#10;Description automatically generated">
              <a:extLst xmlns:a="http://schemas.openxmlformats.org/drawingml/2006/main">
                <a:ext uri="{FF2B5EF4-FFF2-40B4-BE49-F238E27FC236}">
                  <a16:creationId xmlns:a16="http://schemas.microsoft.com/office/drawing/2014/main" id="{8121FD30-F1E1-4B65-AF80-AC8B1E8B7A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close up of electronics&#10;&#10;Description automatically generated">
                      <a:extLst>
                        <a:ext uri="{FF2B5EF4-FFF2-40B4-BE49-F238E27FC236}">
                          <a16:creationId xmlns:a16="http://schemas.microsoft.com/office/drawing/2014/main" id="{8121FD30-F1E1-4B65-AF80-AC8B1E8B7A34}"/>
                        </a:ext>
                      </a:extLst>
                    </pic:cNvPr>
                    <pic:cNvPicPr>
                      <a:picLocks noChangeAspect="1"/>
                    </pic:cNvPicPr>
                  </pic:nvPicPr>
                  <pic:blipFill rotWithShape="1">
                    <a:blip r:embed="rId17" cstate="print">
                      <a:clrChange>
                        <a:clrFrom>
                          <a:srgbClr val="FFFFFF"/>
                        </a:clrFrom>
                        <a:clrTo>
                          <a:srgbClr val="FFFFFF">
                            <a:alpha val="0"/>
                          </a:srgbClr>
                        </a:clrTo>
                      </a:clrChange>
                      <a:extLst>
                        <a:ext uri="{28A0092B-C50C-407E-A947-70E740481C1C}">
                          <a14:useLocalDpi xmlns:a14="http://schemas.microsoft.com/office/drawing/2010/main" val="0"/>
                        </a:ext>
                      </a:extLst>
                    </a:blip>
                    <a:srcRect l="28158" r="22265"/>
                    <a:stretch/>
                  </pic:blipFill>
                  <pic:spPr>
                    <a:xfrm>
                      <a:off x="0" y="0"/>
                      <a:ext cx="513715" cy="584200"/>
                    </a:xfrm>
                    <a:prstGeom prst="rect">
                      <a:avLst/>
                    </a:prstGeom>
                  </pic:spPr>
                </pic:pic>
              </a:graphicData>
            </a:graphic>
            <wp14:sizeRelH relativeFrom="margin">
              <wp14:pctWidth>0</wp14:pctWidth>
            </wp14:sizeRelH>
            <wp14:sizeRelV relativeFrom="margin">
              <wp14:pctHeight>0</wp14:pctHeight>
            </wp14:sizeRelV>
          </wp:anchor>
        </w:drawing>
      </w:r>
      <w:r w:rsidR="002768E5" w:rsidRPr="00674F65">
        <w:rPr>
          <w:rFonts w:cstheme="minorHAnsi"/>
          <w:color w:val="000000"/>
        </w:rPr>
        <w:t>o anti-virus software</w:t>
      </w:r>
    </w:p>
    <w:p w14:paraId="7DAF0A55" w14:textId="606F7A4A" w:rsidR="002768E5" w:rsidRPr="00674F65" w:rsidRDefault="002768E5" w:rsidP="00535250">
      <w:pPr>
        <w:autoSpaceDE w:val="0"/>
        <w:autoSpaceDN w:val="0"/>
        <w:adjustRightInd w:val="0"/>
        <w:spacing w:after="0" w:line="240" w:lineRule="auto"/>
        <w:ind w:left="426"/>
        <w:rPr>
          <w:rFonts w:cstheme="minorHAnsi"/>
          <w:color w:val="000000"/>
        </w:rPr>
      </w:pPr>
      <w:r w:rsidRPr="00674F65">
        <w:rPr>
          <w:rFonts w:cstheme="minorHAnsi"/>
          <w:color w:val="000000"/>
        </w:rPr>
        <w:t>o device hardening</w:t>
      </w:r>
    </w:p>
    <w:p w14:paraId="3F2C6B25" w14:textId="7E9EF2EC" w:rsidR="002768E5" w:rsidRPr="00674F65" w:rsidRDefault="002768E5" w:rsidP="00535250">
      <w:pPr>
        <w:autoSpaceDE w:val="0"/>
        <w:autoSpaceDN w:val="0"/>
        <w:adjustRightInd w:val="0"/>
        <w:spacing w:after="0" w:line="240" w:lineRule="auto"/>
        <w:ind w:left="426"/>
        <w:rPr>
          <w:rFonts w:cstheme="minorHAnsi"/>
          <w:color w:val="000000"/>
        </w:rPr>
      </w:pPr>
      <w:r w:rsidRPr="00674F65">
        <w:rPr>
          <w:rFonts w:cstheme="minorHAnsi"/>
          <w:color w:val="000000"/>
        </w:rPr>
        <w:t>o procedures for backing up and recovering data</w:t>
      </w:r>
      <w:r w:rsidR="00C0680E" w:rsidRPr="00535250">
        <w:rPr>
          <w:rFonts w:cstheme="minorHAnsi"/>
          <w:color w:val="000000"/>
        </w:rPr>
        <w:t xml:space="preserve"> </w:t>
      </w:r>
    </w:p>
    <w:p w14:paraId="2617457B" w14:textId="5D7AD318" w:rsidR="002768E5" w:rsidRPr="00674F65" w:rsidRDefault="002768E5" w:rsidP="00535250">
      <w:pPr>
        <w:autoSpaceDE w:val="0"/>
        <w:autoSpaceDN w:val="0"/>
        <w:adjustRightInd w:val="0"/>
        <w:spacing w:after="0" w:line="240" w:lineRule="auto"/>
        <w:ind w:left="426"/>
        <w:rPr>
          <w:rFonts w:cstheme="minorHAnsi"/>
          <w:color w:val="000000"/>
        </w:rPr>
      </w:pPr>
      <w:r w:rsidRPr="00674F65">
        <w:rPr>
          <w:rFonts w:cstheme="minorHAnsi"/>
          <w:color w:val="000000"/>
        </w:rPr>
        <w:t>o encryption of stored data (individual files, drive)</w:t>
      </w:r>
    </w:p>
    <w:p w14:paraId="65D14DC2" w14:textId="403CD68E" w:rsidR="002768E5" w:rsidRPr="00674F65" w:rsidRDefault="002768E5" w:rsidP="00535250">
      <w:pPr>
        <w:autoSpaceDE w:val="0"/>
        <w:autoSpaceDN w:val="0"/>
        <w:adjustRightInd w:val="0"/>
        <w:spacing w:after="0" w:line="240" w:lineRule="auto"/>
        <w:ind w:left="426"/>
        <w:rPr>
          <w:rFonts w:cstheme="minorHAnsi"/>
          <w:color w:val="000000"/>
        </w:rPr>
      </w:pPr>
      <w:r w:rsidRPr="00674F65">
        <w:rPr>
          <w:rFonts w:cstheme="minorHAnsi"/>
          <w:color w:val="000000"/>
        </w:rPr>
        <w:t>o encryption of transmitted data.</w:t>
      </w:r>
    </w:p>
    <w:p w14:paraId="29A0EFA8" w14:textId="78FFEB8F" w:rsidR="002768E5" w:rsidRPr="00674F65" w:rsidRDefault="00535250" w:rsidP="002768E5">
      <w:pPr>
        <w:autoSpaceDE w:val="0"/>
        <w:autoSpaceDN w:val="0"/>
        <w:adjustRightInd w:val="0"/>
        <w:spacing w:after="0" w:line="240" w:lineRule="auto"/>
        <w:rPr>
          <w:rFonts w:cstheme="minorHAnsi"/>
          <w:color w:val="000000"/>
        </w:rPr>
      </w:pPr>
      <w:r w:rsidRPr="0040477C">
        <w:rPr>
          <w:rFonts w:cstheme="minorHAnsi"/>
          <w:noProof/>
          <w:color w:val="000000"/>
        </w:rPr>
        <w:drawing>
          <wp:anchor distT="0" distB="0" distL="114300" distR="114300" simplePos="0" relativeHeight="251668480" behindDoc="0" locked="0" layoutInCell="1" allowOverlap="1" wp14:anchorId="38D36EB0" wp14:editId="0CFCD552">
            <wp:simplePos x="0" y="0"/>
            <wp:positionH relativeFrom="margin">
              <wp:align>right</wp:align>
            </wp:positionH>
            <wp:positionV relativeFrom="paragraph">
              <wp:posOffset>17780</wp:posOffset>
            </wp:positionV>
            <wp:extent cx="1383030" cy="635635"/>
            <wp:effectExtent l="0" t="0" r="7620" b="0"/>
            <wp:wrapSquare wrapText="bothSides"/>
            <wp:docPr id="8" name="Picture 4" descr="A drawing of a cartoon character&#10;&#10;Description automatically generated">
              <a:extLst xmlns:a="http://schemas.openxmlformats.org/drawingml/2006/main">
                <a:ext uri="{FF2B5EF4-FFF2-40B4-BE49-F238E27FC236}">
                  <a16:creationId xmlns:a16="http://schemas.microsoft.com/office/drawing/2014/main" id="{86F4E660-42E6-4B13-9755-D147AD23F97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drawing of a cartoon character&#10;&#10;Description automatically generated">
                      <a:extLst>
                        <a:ext uri="{FF2B5EF4-FFF2-40B4-BE49-F238E27FC236}">
                          <a16:creationId xmlns:a16="http://schemas.microsoft.com/office/drawing/2014/main" id="{86F4E660-42E6-4B13-9755-D147AD23F978}"/>
                        </a:ext>
                      </a:extLst>
                    </pic:cNvPr>
                    <pic:cNvPicPr>
                      <a:picLocks noChangeAspect="1"/>
                    </pic:cNvPicPr>
                  </pic:nvPicPr>
                  <pic:blipFill rotWithShape="1">
                    <a:blip r:embed="rId18" cstate="print">
                      <a:extLst>
                        <a:ext uri="{28A0092B-C50C-407E-A947-70E740481C1C}">
                          <a14:useLocalDpi xmlns:a14="http://schemas.microsoft.com/office/drawing/2010/main" val="0"/>
                        </a:ext>
                      </a:extLst>
                    </a:blip>
                    <a:srcRect t="8000"/>
                    <a:stretch/>
                  </pic:blipFill>
                  <pic:spPr>
                    <a:xfrm>
                      <a:off x="0" y="0"/>
                      <a:ext cx="1383030" cy="635635"/>
                    </a:xfrm>
                    <a:prstGeom prst="rect">
                      <a:avLst/>
                    </a:prstGeom>
                  </pic:spPr>
                </pic:pic>
              </a:graphicData>
            </a:graphic>
            <wp14:sizeRelH relativeFrom="margin">
              <wp14:pctWidth>0</wp14:pctWidth>
            </wp14:sizeRelH>
            <wp14:sizeRelV relativeFrom="margin">
              <wp14:pctHeight>0</wp14:pctHeight>
            </wp14:sizeRelV>
          </wp:anchor>
        </w:drawing>
      </w:r>
      <w:r w:rsidR="002768E5" w:rsidRPr="00674F65">
        <w:rPr>
          <w:rFonts w:cstheme="minorHAnsi"/>
          <w:color w:val="000000"/>
        </w:rPr>
        <w:t>• Finding weaknesses and improving system security:</w:t>
      </w:r>
    </w:p>
    <w:p w14:paraId="1E16D441" w14:textId="77777777" w:rsidR="002768E5" w:rsidRPr="00674F65" w:rsidRDefault="002768E5" w:rsidP="00535250">
      <w:pPr>
        <w:autoSpaceDE w:val="0"/>
        <w:autoSpaceDN w:val="0"/>
        <w:adjustRightInd w:val="0"/>
        <w:spacing w:after="0" w:line="240" w:lineRule="auto"/>
        <w:ind w:left="426"/>
        <w:rPr>
          <w:rFonts w:cstheme="minorHAnsi"/>
          <w:color w:val="000000"/>
        </w:rPr>
      </w:pPr>
      <w:r w:rsidRPr="00674F65">
        <w:rPr>
          <w:rFonts w:cstheme="minorHAnsi"/>
          <w:color w:val="000000"/>
        </w:rPr>
        <w:t>o ethical hacking (white hat, grey hat)</w:t>
      </w:r>
    </w:p>
    <w:p w14:paraId="6CD97B61" w14:textId="2BFA709C" w:rsidR="002768E5" w:rsidRPr="00674F65" w:rsidRDefault="002768E5" w:rsidP="00535250">
      <w:pPr>
        <w:autoSpaceDE w:val="0"/>
        <w:autoSpaceDN w:val="0"/>
        <w:adjustRightInd w:val="0"/>
        <w:spacing w:after="0" w:line="240" w:lineRule="auto"/>
        <w:ind w:left="426"/>
        <w:rPr>
          <w:rFonts w:cstheme="minorHAnsi"/>
          <w:color w:val="000000"/>
        </w:rPr>
      </w:pPr>
      <w:r w:rsidRPr="00674F65">
        <w:rPr>
          <w:rFonts w:cstheme="minorHAnsi"/>
          <w:color w:val="000000"/>
        </w:rPr>
        <w:t>o penetration testing</w:t>
      </w:r>
    </w:p>
    <w:p w14:paraId="65D5F653" w14:textId="10B97DAF" w:rsidR="0040477C" w:rsidRDefault="002768E5" w:rsidP="00535250">
      <w:pPr>
        <w:autoSpaceDE w:val="0"/>
        <w:autoSpaceDN w:val="0"/>
        <w:adjustRightInd w:val="0"/>
        <w:spacing w:after="0" w:line="240" w:lineRule="auto"/>
        <w:ind w:left="426"/>
        <w:rPr>
          <w:noProof/>
        </w:rPr>
      </w:pPr>
      <w:r w:rsidRPr="00674F65">
        <w:rPr>
          <w:rFonts w:cstheme="minorHAnsi"/>
          <w:color w:val="000000"/>
        </w:rPr>
        <w:t xml:space="preserve">o </w:t>
      </w:r>
      <w:proofErr w:type="gramStart"/>
      <w:r w:rsidRPr="00674F65">
        <w:rPr>
          <w:rFonts w:cstheme="minorHAnsi"/>
          <w:color w:val="000000"/>
        </w:rPr>
        <w:t>analyse</w:t>
      </w:r>
      <w:proofErr w:type="gramEnd"/>
      <w:r w:rsidRPr="00674F65">
        <w:rPr>
          <w:rFonts w:cstheme="minorHAnsi"/>
          <w:color w:val="000000"/>
        </w:rPr>
        <w:t xml:space="preserve"> system data/behaviours to identify potential risks.</w:t>
      </w:r>
    </w:p>
    <w:p w14:paraId="7F2C1F1B" w14:textId="4E09D168" w:rsidR="00974B17" w:rsidRDefault="001647D0" w:rsidP="001647D0">
      <w:pPr>
        <w:tabs>
          <w:tab w:val="left" w:pos="5423"/>
        </w:tabs>
        <w:autoSpaceDE w:val="0"/>
        <w:autoSpaceDN w:val="0"/>
        <w:adjustRightInd w:val="0"/>
        <w:spacing w:after="0" w:line="240" w:lineRule="auto"/>
        <w:ind w:left="720"/>
        <w:rPr>
          <w:rFonts w:ascii="Verdana-Bold" w:hAnsi="Verdana-Bold" w:cs="Verdana-Bold"/>
          <w:b/>
          <w:bCs/>
          <w:color w:val="000000"/>
          <w:sz w:val="20"/>
          <w:szCs w:val="20"/>
        </w:rPr>
      </w:pPr>
      <w:r>
        <w:rPr>
          <w:noProof/>
        </w:rPr>
        <w:lastRenderedPageBreak/>
        <w:tab/>
      </w:r>
    </w:p>
    <w:p w14:paraId="564735E6" w14:textId="57832A75" w:rsidR="002768E5" w:rsidRDefault="002768E5" w:rsidP="002768E5">
      <w:pPr>
        <w:autoSpaceDE w:val="0"/>
        <w:autoSpaceDN w:val="0"/>
        <w:adjustRightInd w:val="0"/>
        <w:spacing w:after="0" w:line="240" w:lineRule="auto"/>
        <w:rPr>
          <w:rFonts w:ascii="Verdana-Bold" w:hAnsi="Verdana-Bold" w:cs="Verdana-Bold"/>
          <w:b/>
          <w:bCs/>
          <w:color w:val="000000"/>
          <w:sz w:val="20"/>
          <w:szCs w:val="20"/>
        </w:rPr>
      </w:pPr>
      <w:r>
        <w:rPr>
          <w:rFonts w:ascii="Verdana-Bold" w:hAnsi="Verdana-Bold" w:cs="Verdana-Bold"/>
          <w:b/>
          <w:bCs/>
          <w:color w:val="000000"/>
          <w:sz w:val="20"/>
          <w:szCs w:val="20"/>
        </w:rPr>
        <w:t>B3 Policy</w:t>
      </w:r>
    </w:p>
    <w:p w14:paraId="55FAFC04" w14:textId="6FE18CDF" w:rsidR="002768E5" w:rsidRPr="00674F65" w:rsidRDefault="00974B17" w:rsidP="002768E5">
      <w:pPr>
        <w:autoSpaceDE w:val="0"/>
        <w:autoSpaceDN w:val="0"/>
        <w:adjustRightInd w:val="0"/>
        <w:spacing w:after="0" w:line="240" w:lineRule="auto"/>
        <w:rPr>
          <w:rFonts w:cstheme="minorHAnsi"/>
          <w:color w:val="000000"/>
        </w:rPr>
      </w:pPr>
      <w:r w:rsidRPr="00674F65">
        <w:rPr>
          <w:rFonts w:cstheme="minorHAnsi"/>
          <w:color w:val="000000"/>
        </w:rPr>
        <w:t>You</w:t>
      </w:r>
      <w:r w:rsidR="002768E5" w:rsidRPr="00674F65">
        <w:rPr>
          <w:rFonts w:cstheme="minorHAnsi"/>
          <w:color w:val="000000"/>
        </w:rPr>
        <w:t xml:space="preserve"> should understand the need for and nature of security policies in organisations. </w:t>
      </w:r>
      <w:r w:rsidRPr="00674F65">
        <w:rPr>
          <w:rFonts w:cstheme="minorHAnsi"/>
          <w:color w:val="000000"/>
        </w:rPr>
        <w:t xml:space="preserve">You </w:t>
      </w:r>
      <w:r w:rsidR="002768E5" w:rsidRPr="00674F65">
        <w:rPr>
          <w:rFonts w:cstheme="minorHAnsi"/>
          <w:color w:val="000000"/>
        </w:rPr>
        <w:t>should understand the content that constitutes a good security policy and how it is communicated</w:t>
      </w:r>
      <w:r w:rsidRPr="00674F65">
        <w:rPr>
          <w:rFonts w:cstheme="minorHAnsi"/>
          <w:color w:val="000000"/>
        </w:rPr>
        <w:t xml:space="preserve"> </w:t>
      </w:r>
      <w:r w:rsidR="002768E5" w:rsidRPr="00674F65">
        <w:rPr>
          <w:rFonts w:cstheme="minorHAnsi"/>
          <w:color w:val="000000"/>
        </w:rPr>
        <w:t>to individuals in an organisation. To ensure that potential threats and the impact of security</w:t>
      </w:r>
      <w:r w:rsidRPr="00674F65">
        <w:rPr>
          <w:rFonts w:cstheme="minorHAnsi"/>
          <w:color w:val="000000"/>
        </w:rPr>
        <w:t xml:space="preserve"> </w:t>
      </w:r>
      <w:r w:rsidR="002768E5" w:rsidRPr="00674F65">
        <w:rPr>
          <w:rFonts w:cstheme="minorHAnsi"/>
          <w:color w:val="000000"/>
        </w:rPr>
        <w:t xml:space="preserve">breaches are minimised, </w:t>
      </w:r>
      <w:r w:rsidRPr="00674F65">
        <w:rPr>
          <w:rFonts w:cstheme="minorHAnsi"/>
          <w:color w:val="000000"/>
        </w:rPr>
        <w:t>you</w:t>
      </w:r>
      <w:r w:rsidR="002768E5" w:rsidRPr="00674F65">
        <w:rPr>
          <w:rFonts w:cstheme="minorHAnsi"/>
          <w:color w:val="000000"/>
        </w:rPr>
        <w:t xml:space="preserve"> should understand how procedures in security policies are</w:t>
      </w:r>
      <w:r w:rsidRPr="00674F65">
        <w:rPr>
          <w:rFonts w:cstheme="minorHAnsi"/>
          <w:color w:val="000000"/>
        </w:rPr>
        <w:t xml:space="preserve"> </w:t>
      </w:r>
      <w:r w:rsidR="002768E5" w:rsidRPr="00674F65">
        <w:rPr>
          <w:rFonts w:cstheme="minorHAnsi"/>
          <w:color w:val="000000"/>
        </w:rPr>
        <w:t>implemented in organisations.</w:t>
      </w:r>
    </w:p>
    <w:p w14:paraId="3AE62B6B" w14:textId="77777777" w:rsidR="00974B17" w:rsidRPr="00674F65" w:rsidRDefault="00974B17" w:rsidP="002768E5">
      <w:pPr>
        <w:autoSpaceDE w:val="0"/>
        <w:autoSpaceDN w:val="0"/>
        <w:adjustRightInd w:val="0"/>
        <w:spacing w:after="0" w:line="240" w:lineRule="auto"/>
        <w:rPr>
          <w:rFonts w:cstheme="minorHAnsi"/>
          <w:color w:val="000000"/>
        </w:rPr>
      </w:pPr>
    </w:p>
    <w:p w14:paraId="18A2FA20" w14:textId="77777777" w:rsidR="002768E5" w:rsidRPr="00674F65" w:rsidRDefault="002768E5" w:rsidP="002768E5">
      <w:pPr>
        <w:autoSpaceDE w:val="0"/>
        <w:autoSpaceDN w:val="0"/>
        <w:adjustRightInd w:val="0"/>
        <w:spacing w:after="0" w:line="240" w:lineRule="auto"/>
        <w:rPr>
          <w:rFonts w:cstheme="minorHAnsi"/>
          <w:color w:val="000000"/>
        </w:rPr>
      </w:pPr>
      <w:r w:rsidRPr="00674F65">
        <w:rPr>
          <w:rFonts w:cstheme="minorHAnsi"/>
          <w:color w:val="000000"/>
        </w:rPr>
        <w:t>• Defining responsibilities:</w:t>
      </w:r>
    </w:p>
    <w:p w14:paraId="3F625AD7" w14:textId="77777777" w:rsidR="002768E5" w:rsidRPr="00674F65" w:rsidRDefault="002768E5" w:rsidP="00535250">
      <w:pPr>
        <w:autoSpaceDE w:val="0"/>
        <w:autoSpaceDN w:val="0"/>
        <w:adjustRightInd w:val="0"/>
        <w:spacing w:after="0" w:line="240" w:lineRule="auto"/>
        <w:ind w:left="426"/>
        <w:rPr>
          <w:rFonts w:cstheme="minorHAnsi"/>
          <w:color w:val="000000"/>
        </w:rPr>
      </w:pPr>
      <w:r w:rsidRPr="00674F65">
        <w:rPr>
          <w:rFonts w:cstheme="minorHAnsi"/>
          <w:color w:val="000000"/>
        </w:rPr>
        <w:t>o who is responsible for what</w:t>
      </w:r>
    </w:p>
    <w:p w14:paraId="3B43D34E" w14:textId="77777777" w:rsidR="002768E5" w:rsidRPr="00674F65" w:rsidRDefault="002768E5" w:rsidP="00535250">
      <w:pPr>
        <w:autoSpaceDE w:val="0"/>
        <w:autoSpaceDN w:val="0"/>
        <w:adjustRightInd w:val="0"/>
        <w:spacing w:after="0" w:line="240" w:lineRule="auto"/>
        <w:ind w:left="426"/>
        <w:rPr>
          <w:rFonts w:cstheme="minorHAnsi"/>
          <w:color w:val="000000"/>
        </w:rPr>
      </w:pPr>
      <w:r w:rsidRPr="00674F65">
        <w:rPr>
          <w:rFonts w:cstheme="minorHAnsi"/>
          <w:color w:val="000000"/>
        </w:rPr>
        <w:t>o how to report concerns</w:t>
      </w:r>
    </w:p>
    <w:p w14:paraId="340E3213" w14:textId="77777777" w:rsidR="002768E5" w:rsidRPr="00674F65" w:rsidRDefault="002768E5" w:rsidP="00535250">
      <w:pPr>
        <w:autoSpaceDE w:val="0"/>
        <w:autoSpaceDN w:val="0"/>
        <w:adjustRightInd w:val="0"/>
        <w:spacing w:after="0" w:line="240" w:lineRule="auto"/>
        <w:ind w:left="426"/>
        <w:rPr>
          <w:rFonts w:cstheme="minorHAnsi"/>
          <w:color w:val="000000"/>
        </w:rPr>
      </w:pPr>
      <w:r w:rsidRPr="00674F65">
        <w:rPr>
          <w:rFonts w:cstheme="minorHAnsi"/>
          <w:color w:val="000000"/>
        </w:rPr>
        <w:t>o reporting to staff/employees.</w:t>
      </w:r>
    </w:p>
    <w:p w14:paraId="1FA3DB78" w14:textId="77777777" w:rsidR="002768E5" w:rsidRPr="00674F65" w:rsidRDefault="002768E5" w:rsidP="002768E5">
      <w:pPr>
        <w:autoSpaceDE w:val="0"/>
        <w:autoSpaceDN w:val="0"/>
        <w:adjustRightInd w:val="0"/>
        <w:spacing w:after="0" w:line="240" w:lineRule="auto"/>
        <w:rPr>
          <w:rFonts w:cstheme="minorHAnsi"/>
          <w:color w:val="000000"/>
        </w:rPr>
      </w:pPr>
      <w:r w:rsidRPr="00674F65">
        <w:rPr>
          <w:rFonts w:cstheme="minorHAnsi"/>
          <w:color w:val="000000"/>
        </w:rPr>
        <w:t>• Defining security parameters:</w:t>
      </w:r>
    </w:p>
    <w:p w14:paraId="6C2758E4" w14:textId="77777777" w:rsidR="002768E5" w:rsidRPr="00674F65" w:rsidRDefault="002768E5" w:rsidP="00535250">
      <w:pPr>
        <w:autoSpaceDE w:val="0"/>
        <w:autoSpaceDN w:val="0"/>
        <w:adjustRightInd w:val="0"/>
        <w:spacing w:after="0" w:line="240" w:lineRule="auto"/>
        <w:ind w:left="426"/>
        <w:rPr>
          <w:rFonts w:cstheme="minorHAnsi"/>
          <w:color w:val="000000"/>
        </w:rPr>
      </w:pPr>
      <w:r w:rsidRPr="00674F65">
        <w:rPr>
          <w:rFonts w:cstheme="minorHAnsi"/>
          <w:color w:val="000000"/>
        </w:rPr>
        <w:t>o password policy</w:t>
      </w:r>
    </w:p>
    <w:p w14:paraId="3C8A1BEA" w14:textId="77777777" w:rsidR="002768E5" w:rsidRPr="00674F65" w:rsidRDefault="002768E5" w:rsidP="00535250">
      <w:pPr>
        <w:autoSpaceDE w:val="0"/>
        <w:autoSpaceDN w:val="0"/>
        <w:adjustRightInd w:val="0"/>
        <w:spacing w:after="0" w:line="240" w:lineRule="auto"/>
        <w:ind w:left="426"/>
        <w:rPr>
          <w:rFonts w:cstheme="minorHAnsi"/>
          <w:color w:val="000000"/>
        </w:rPr>
      </w:pPr>
      <w:r w:rsidRPr="00674F65">
        <w:rPr>
          <w:rFonts w:cstheme="minorHAnsi"/>
          <w:color w:val="000000"/>
        </w:rPr>
        <w:t>o acceptable software/installation/usage policy</w:t>
      </w:r>
    </w:p>
    <w:p w14:paraId="195DA7DE" w14:textId="77777777" w:rsidR="002768E5" w:rsidRPr="00674F65" w:rsidRDefault="002768E5" w:rsidP="00535250">
      <w:pPr>
        <w:autoSpaceDE w:val="0"/>
        <w:autoSpaceDN w:val="0"/>
        <w:adjustRightInd w:val="0"/>
        <w:spacing w:after="0" w:line="240" w:lineRule="auto"/>
        <w:ind w:left="426"/>
        <w:rPr>
          <w:rFonts w:cstheme="minorHAnsi"/>
          <w:color w:val="000000"/>
        </w:rPr>
      </w:pPr>
      <w:r w:rsidRPr="00674F65">
        <w:rPr>
          <w:rFonts w:cstheme="minorHAnsi"/>
          <w:color w:val="000000"/>
        </w:rPr>
        <w:t>o parameters for device hardening.</w:t>
      </w:r>
    </w:p>
    <w:p w14:paraId="38FDAA8B" w14:textId="77777777" w:rsidR="002768E5" w:rsidRPr="00674F65" w:rsidRDefault="002768E5" w:rsidP="002768E5">
      <w:pPr>
        <w:autoSpaceDE w:val="0"/>
        <w:autoSpaceDN w:val="0"/>
        <w:adjustRightInd w:val="0"/>
        <w:spacing w:after="0" w:line="240" w:lineRule="auto"/>
        <w:rPr>
          <w:rFonts w:cstheme="minorHAnsi"/>
          <w:color w:val="000000"/>
        </w:rPr>
      </w:pPr>
      <w:r w:rsidRPr="00674F65">
        <w:rPr>
          <w:rFonts w:cstheme="minorHAnsi"/>
          <w:color w:val="000000"/>
        </w:rPr>
        <w:t>• Disaster recovery policy:</w:t>
      </w:r>
    </w:p>
    <w:p w14:paraId="7684677E" w14:textId="77777777" w:rsidR="002768E5" w:rsidRPr="00674F65" w:rsidRDefault="002768E5" w:rsidP="00535250">
      <w:pPr>
        <w:autoSpaceDE w:val="0"/>
        <w:autoSpaceDN w:val="0"/>
        <w:adjustRightInd w:val="0"/>
        <w:spacing w:after="0" w:line="240" w:lineRule="auto"/>
        <w:ind w:left="426"/>
        <w:rPr>
          <w:rFonts w:cstheme="minorHAnsi"/>
          <w:color w:val="000000"/>
        </w:rPr>
      </w:pPr>
      <w:r w:rsidRPr="00674F65">
        <w:rPr>
          <w:rFonts w:cstheme="minorHAnsi"/>
          <w:color w:val="000000"/>
        </w:rPr>
        <w:t>o who is responsible for what</w:t>
      </w:r>
    </w:p>
    <w:p w14:paraId="5083342C" w14:textId="77777777" w:rsidR="002768E5" w:rsidRPr="00674F65" w:rsidRDefault="002768E5" w:rsidP="00535250">
      <w:pPr>
        <w:autoSpaceDE w:val="0"/>
        <w:autoSpaceDN w:val="0"/>
        <w:adjustRightInd w:val="0"/>
        <w:spacing w:after="0" w:line="240" w:lineRule="auto"/>
        <w:ind w:left="426"/>
        <w:rPr>
          <w:rFonts w:cstheme="minorHAnsi"/>
          <w:color w:val="000000"/>
        </w:rPr>
      </w:pPr>
      <w:r w:rsidRPr="00674F65">
        <w:rPr>
          <w:rFonts w:cstheme="minorHAnsi"/>
          <w:color w:val="000000"/>
        </w:rPr>
        <w:t>o dos and don’ts for staff</w:t>
      </w:r>
    </w:p>
    <w:p w14:paraId="54756F4C" w14:textId="77777777" w:rsidR="002768E5" w:rsidRPr="00674F65" w:rsidRDefault="002768E5" w:rsidP="00535250">
      <w:pPr>
        <w:autoSpaceDE w:val="0"/>
        <w:autoSpaceDN w:val="0"/>
        <w:adjustRightInd w:val="0"/>
        <w:spacing w:after="0" w:line="240" w:lineRule="auto"/>
        <w:ind w:left="426"/>
        <w:rPr>
          <w:rFonts w:cstheme="minorHAnsi"/>
          <w:color w:val="000000"/>
        </w:rPr>
      </w:pPr>
      <w:r w:rsidRPr="00674F65">
        <w:rPr>
          <w:rFonts w:cstheme="minorHAnsi"/>
          <w:color w:val="000000"/>
        </w:rPr>
        <w:t>o defining the backup process (what is backed up, scheduling, media)</w:t>
      </w:r>
    </w:p>
    <w:p w14:paraId="383BA55B" w14:textId="77777777" w:rsidR="002768E5" w:rsidRPr="00674F65" w:rsidRDefault="002768E5" w:rsidP="00535250">
      <w:pPr>
        <w:autoSpaceDE w:val="0"/>
        <w:autoSpaceDN w:val="0"/>
        <w:adjustRightInd w:val="0"/>
        <w:spacing w:after="0" w:line="240" w:lineRule="auto"/>
        <w:ind w:left="426"/>
        <w:rPr>
          <w:rFonts w:cstheme="minorHAnsi"/>
          <w:color w:val="000000"/>
        </w:rPr>
      </w:pPr>
      <w:r w:rsidRPr="00674F65">
        <w:rPr>
          <w:rFonts w:cstheme="minorHAnsi"/>
          <w:color w:val="000000"/>
        </w:rPr>
        <w:t>o timeline for data recovery</w:t>
      </w:r>
    </w:p>
    <w:p w14:paraId="6343595E" w14:textId="77777777" w:rsidR="002768E5" w:rsidRPr="00674F65" w:rsidRDefault="002768E5" w:rsidP="00535250">
      <w:pPr>
        <w:autoSpaceDE w:val="0"/>
        <w:autoSpaceDN w:val="0"/>
        <w:adjustRightInd w:val="0"/>
        <w:spacing w:after="0" w:line="240" w:lineRule="auto"/>
        <w:ind w:left="426"/>
        <w:rPr>
          <w:rFonts w:cstheme="minorHAnsi"/>
          <w:color w:val="000000"/>
        </w:rPr>
      </w:pPr>
      <w:r w:rsidRPr="00674F65">
        <w:rPr>
          <w:rFonts w:cstheme="minorHAnsi"/>
          <w:color w:val="000000"/>
        </w:rPr>
        <w:t>o location alternative provision (hardware, software, personnel).</w:t>
      </w:r>
    </w:p>
    <w:p w14:paraId="29C845AA" w14:textId="77777777" w:rsidR="002768E5" w:rsidRPr="00674F65" w:rsidRDefault="002768E5" w:rsidP="002768E5">
      <w:pPr>
        <w:autoSpaceDE w:val="0"/>
        <w:autoSpaceDN w:val="0"/>
        <w:adjustRightInd w:val="0"/>
        <w:spacing w:after="0" w:line="240" w:lineRule="auto"/>
        <w:rPr>
          <w:rFonts w:cstheme="minorHAnsi"/>
          <w:color w:val="000000"/>
        </w:rPr>
      </w:pPr>
      <w:r w:rsidRPr="00674F65">
        <w:rPr>
          <w:rFonts w:cstheme="minorHAnsi"/>
          <w:color w:val="000000"/>
        </w:rPr>
        <w:t>• Actions to take after an attack:</w:t>
      </w:r>
    </w:p>
    <w:p w14:paraId="03254E6C" w14:textId="77777777" w:rsidR="002768E5" w:rsidRPr="00674F65" w:rsidRDefault="002768E5" w:rsidP="00535250">
      <w:pPr>
        <w:autoSpaceDE w:val="0"/>
        <w:autoSpaceDN w:val="0"/>
        <w:adjustRightInd w:val="0"/>
        <w:spacing w:after="0" w:line="240" w:lineRule="auto"/>
        <w:ind w:left="426"/>
        <w:rPr>
          <w:rFonts w:cstheme="minorHAnsi"/>
          <w:color w:val="000000"/>
        </w:rPr>
      </w:pPr>
      <w:r w:rsidRPr="00674F65">
        <w:rPr>
          <w:rFonts w:cstheme="minorHAnsi"/>
          <w:color w:val="000000"/>
        </w:rPr>
        <w:t xml:space="preserve">o </w:t>
      </w:r>
      <w:proofErr w:type="gramStart"/>
      <w:r w:rsidRPr="00674F65">
        <w:rPr>
          <w:rFonts w:cstheme="minorHAnsi"/>
          <w:color w:val="000000"/>
        </w:rPr>
        <w:t>investigate</w:t>
      </w:r>
      <w:proofErr w:type="gramEnd"/>
      <w:r w:rsidRPr="00674F65">
        <w:rPr>
          <w:rFonts w:cstheme="minorHAnsi"/>
          <w:color w:val="000000"/>
        </w:rPr>
        <w:t xml:space="preserve"> (establish severity and nature)</w:t>
      </w:r>
    </w:p>
    <w:p w14:paraId="493E3989" w14:textId="77777777" w:rsidR="002768E5" w:rsidRPr="00674F65" w:rsidRDefault="002768E5" w:rsidP="00535250">
      <w:pPr>
        <w:autoSpaceDE w:val="0"/>
        <w:autoSpaceDN w:val="0"/>
        <w:adjustRightInd w:val="0"/>
        <w:spacing w:after="0" w:line="240" w:lineRule="auto"/>
        <w:ind w:left="426"/>
        <w:rPr>
          <w:rFonts w:cstheme="minorHAnsi"/>
          <w:color w:val="000000"/>
        </w:rPr>
      </w:pPr>
      <w:r w:rsidRPr="00674F65">
        <w:rPr>
          <w:rFonts w:cstheme="minorHAnsi"/>
          <w:color w:val="000000"/>
        </w:rPr>
        <w:t xml:space="preserve">o </w:t>
      </w:r>
      <w:proofErr w:type="gramStart"/>
      <w:r w:rsidRPr="00674F65">
        <w:rPr>
          <w:rFonts w:cstheme="minorHAnsi"/>
          <w:color w:val="000000"/>
        </w:rPr>
        <w:t>respond</w:t>
      </w:r>
      <w:proofErr w:type="gramEnd"/>
      <w:r w:rsidRPr="00674F65">
        <w:rPr>
          <w:rFonts w:cstheme="minorHAnsi"/>
          <w:color w:val="000000"/>
        </w:rPr>
        <w:t xml:space="preserve"> (inform/update stakeholders and appropriate authorities)</w:t>
      </w:r>
    </w:p>
    <w:p w14:paraId="73320E5E" w14:textId="77777777" w:rsidR="002768E5" w:rsidRPr="00674F65" w:rsidRDefault="002768E5" w:rsidP="00535250">
      <w:pPr>
        <w:autoSpaceDE w:val="0"/>
        <w:autoSpaceDN w:val="0"/>
        <w:adjustRightInd w:val="0"/>
        <w:spacing w:after="0" w:line="240" w:lineRule="auto"/>
        <w:ind w:left="426"/>
        <w:rPr>
          <w:rFonts w:cstheme="minorHAnsi"/>
          <w:color w:val="000000"/>
        </w:rPr>
      </w:pPr>
      <w:r w:rsidRPr="00674F65">
        <w:rPr>
          <w:rFonts w:cstheme="minorHAnsi"/>
          <w:color w:val="000000"/>
        </w:rPr>
        <w:t xml:space="preserve">o </w:t>
      </w:r>
      <w:proofErr w:type="gramStart"/>
      <w:r w:rsidRPr="00674F65">
        <w:rPr>
          <w:rFonts w:cstheme="minorHAnsi"/>
          <w:color w:val="000000"/>
        </w:rPr>
        <w:t>manage</w:t>
      </w:r>
      <w:proofErr w:type="gramEnd"/>
      <w:r w:rsidRPr="00674F65">
        <w:rPr>
          <w:rFonts w:cstheme="minorHAnsi"/>
          <w:color w:val="000000"/>
        </w:rPr>
        <w:t xml:space="preserve"> (containment, procedures appropriate to nature and severity)</w:t>
      </w:r>
    </w:p>
    <w:p w14:paraId="625E1592" w14:textId="77777777" w:rsidR="002768E5" w:rsidRPr="00674F65" w:rsidRDefault="002768E5" w:rsidP="00535250">
      <w:pPr>
        <w:autoSpaceDE w:val="0"/>
        <w:autoSpaceDN w:val="0"/>
        <w:adjustRightInd w:val="0"/>
        <w:spacing w:after="0" w:line="240" w:lineRule="auto"/>
        <w:ind w:left="426"/>
        <w:rPr>
          <w:rFonts w:cstheme="minorHAnsi"/>
          <w:color w:val="000000"/>
        </w:rPr>
      </w:pPr>
      <w:r w:rsidRPr="00674F65">
        <w:rPr>
          <w:rFonts w:cstheme="minorHAnsi"/>
          <w:color w:val="000000"/>
        </w:rPr>
        <w:t>o recover (implement disaster recovery plan, remedial action)</w:t>
      </w:r>
    </w:p>
    <w:p w14:paraId="4E6E71C2" w14:textId="4A3EDC8F" w:rsidR="002768E5" w:rsidRDefault="002768E5" w:rsidP="00535250">
      <w:pPr>
        <w:autoSpaceDE w:val="0"/>
        <w:autoSpaceDN w:val="0"/>
        <w:adjustRightInd w:val="0"/>
        <w:spacing w:after="0" w:line="240" w:lineRule="auto"/>
        <w:ind w:left="426"/>
        <w:rPr>
          <w:rFonts w:cstheme="minorHAnsi"/>
          <w:color w:val="000000"/>
        </w:rPr>
      </w:pPr>
      <w:r w:rsidRPr="00674F65">
        <w:rPr>
          <w:rFonts w:cstheme="minorHAnsi"/>
          <w:color w:val="000000"/>
        </w:rPr>
        <w:t>o analyse (update policy and procedures).</w:t>
      </w:r>
    </w:p>
    <w:p w14:paraId="68A02D31" w14:textId="0F067CB5" w:rsidR="000B10B6" w:rsidRDefault="000B10B6" w:rsidP="008A4B3C">
      <w:pPr>
        <w:autoSpaceDE w:val="0"/>
        <w:autoSpaceDN w:val="0"/>
        <w:adjustRightInd w:val="0"/>
        <w:spacing w:after="0" w:line="240" w:lineRule="auto"/>
        <w:ind w:left="720"/>
        <w:rPr>
          <w:rFonts w:cstheme="minorHAnsi"/>
          <w:color w:val="000000"/>
        </w:rPr>
      </w:pPr>
    </w:p>
    <w:p w14:paraId="074E7B7E" w14:textId="77777777" w:rsidR="000B10B6" w:rsidRDefault="000B10B6" w:rsidP="000B10B6">
      <w:pPr>
        <w:pStyle w:val="Heading1"/>
      </w:pPr>
      <w:r w:rsidRPr="001872A8">
        <w:t>Example Exam Question</w:t>
      </w:r>
    </w:p>
    <w:p w14:paraId="6F5AF218" w14:textId="77777777" w:rsidR="000B10B6" w:rsidRPr="00674F65" w:rsidRDefault="000B10B6" w:rsidP="008A4B3C">
      <w:pPr>
        <w:autoSpaceDE w:val="0"/>
        <w:autoSpaceDN w:val="0"/>
        <w:adjustRightInd w:val="0"/>
        <w:spacing w:after="0" w:line="240" w:lineRule="auto"/>
        <w:ind w:left="720"/>
        <w:rPr>
          <w:rFonts w:cstheme="minorHAnsi"/>
          <w:color w:val="000000"/>
        </w:rPr>
      </w:pPr>
    </w:p>
    <w:p w14:paraId="712AD50D" w14:textId="77777777" w:rsidR="008F709F" w:rsidRPr="008F709F" w:rsidRDefault="008F709F" w:rsidP="007133BA">
      <w:r w:rsidRPr="008F709F">
        <w:t xml:space="preserve">Anderson Insurance Company sells vehicle, </w:t>
      </w:r>
      <w:proofErr w:type="gramStart"/>
      <w:r w:rsidRPr="008F709F">
        <w:t>home</w:t>
      </w:r>
      <w:proofErr w:type="gramEnd"/>
      <w:r w:rsidRPr="008F709F">
        <w:t xml:space="preserve"> and other insurance policies. All employees use personal computers in the office.</w:t>
      </w:r>
    </w:p>
    <w:p w14:paraId="133C41B8" w14:textId="77777777" w:rsidR="008F709F" w:rsidRPr="008F709F" w:rsidRDefault="008F709F" w:rsidP="007133BA">
      <w:r w:rsidRPr="008F709F">
        <w:t>The management has created an Acceptable Use policy which all employees must adhere to.</w:t>
      </w:r>
    </w:p>
    <w:p w14:paraId="09B1FC33" w14:textId="35FBFCFA" w:rsidR="008F709F" w:rsidRPr="008F709F" w:rsidRDefault="008F709F" w:rsidP="007133BA">
      <w:pPr>
        <w:pStyle w:val="ListParagraph"/>
        <w:numPr>
          <w:ilvl w:val="0"/>
          <w:numId w:val="17"/>
        </w:numPr>
      </w:pPr>
      <w:r w:rsidRPr="008F709F">
        <w:t xml:space="preserve">Identify two topics which would typically be found in an Acceptable Use policy. </w:t>
      </w:r>
      <w:r w:rsidRPr="008F709F">
        <w:tab/>
        <w:t>[2 marks]</w:t>
      </w:r>
    </w:p>
    <w:p w14:paraId="3EA48356" w14:textId="77777777" w:rsidR="004E0EFA" w:rsidRPr="004E0EFA" w:rsidRDefault="004E0EFA" w:rsidP="004E0EFA">
      <w:pPr>
        <w:pStyle w:val="ListParagraph"/>
        <w:numPr>
          <w:ilvl w:val="0"/>
          <w:numId w:val="17"/>
        </w:numPr>
      </w:pPr>
      <w:r w:rsidRPr="004E0EFA">
        <w:t>Explain two reasons why an Acceptable Use policy is necessary for an organisation. [4 marks]</w:t>
      </w:r>
    </w:p>
    <w:p w14:paraId="15E7B646" w14:textId="69B3549A" w:rsidR="001647D0" w:rsidRDefault="001647D0">
      <w:pPr>
        <w:rPr>
          <w:rFonts w:ascii="OpenSans-Semibold" w:hAnsi="OpenSans-Semibold" w:cs="OpenSans-Semibold"/>
          <w:color w:val="000000"/>
          <w:sz w:val="28"/>
          <w:szCs w:val="28"/>
        </w:rPr>
      </w:pPr>
      <w:r>
        <w:rPr>
          <w:rFonts w:ascii="OpenSans-Semibold" w:hAnsi="OpenSans-Semibold" w:cs="OpenSans-Semibold"/>
          <w:color w:val="000000"/>
          <w:sz w:val="28"/>
          <w:szCs w:val="28"/>
        </w:rPr>
        <w:br w:type="page"/>
      </w:r>
    </w:p>
    <w:p w14:paraId="2EB15FA1" w14:textId="0FDF2644" w:rsidR="008A4B3C" w:rsidRPr="00DC229B" w:rsidRDefault="008A4B3C" w:rsidP="008A4B3C">
      <w:pPr>
        <w:pStyle w:val="Title"/>
      </w:pPr>
      <w:proofErr w:type="gramStart"/>
      <w:r>
        <w:lastRenderedPageBreak/>
        <w:t>C</w:t>
      </w:r>
      <w:r w:rsidRPr="00DC229B">
        <w:t xml:space="preserve"> </w:t>
      </w:r>
      <w:r>
        <w:t xml:space="preserve"> </w:t>
      </w:r>
      <w:r w:rsidRPr="00DC229B">
        <w:t>-</w:t>
      </w:r>
      <w:proofErr w:type="gramEnd"/>
      <w:r w:rsidRPr="00DC229B">
        <w:t xml:space="preserve"> </w:t>
      </w:r>
      <w:r>
        <w:t>The wider implications of digital systems</w:t>
      </w:r>
    </w:p>
    <w:p w14:paraId="65AE67AC" w14:textId="77777777" w:rsidR="008A4B3C" w:rsidRPr="00B379F1" w:rsidRDefault="008A4B3C" w:rsidP="008A4B3C"/>
    <w:p w14:paraId="6ECC168F" w14:textId="77777777" w:rsidR="008A4B3C" w:rsidRDefault="008A4B3C" w:rsidP="008A4B3C">
      <w:pPr>
        <w:pStyle w:val="Heading1"/>
      </w:pPr>
      <w:r w:rsidRPr="001872A8">
        <w:t>What the spec says you need to know</w:t>
      </w:r>
      <w:r w:rsidRPr="001872A8">
        <w:tab/>
      </w:r>
    </w:p>
    <w:p w14:paraId="268A6D6D" w14:textId="77777777" w:rsidR="008A4B3C" w:rsidRPr="009D113E" w:rsidRDefault="008A4B3C" w:rsidP="008A4B3C"/>
    <w:p w14:paraId="6E1D4E85" w14:textId="571D37C2" w:rsidR="002768E5" w:rsidRPr="00674F65" w:rsidRDefault="008A4B3C" w:rsidP="002768E5">
      <w:pPr>
        <w:autoSpaceDE w:val="0"/>
        <w:autoSpaceDN w:val="0"/>
        <w:adjustRightInd w:val="0"/>
        <w:spacing w:after="0" w:line="240" w:lineRule="auto"/>
        <w:rPr>
          <w:rFonts w:cstheme="minorHAnsi"/>
          <w:color w:val="000000"/>
        </w:rPr>
      </w:pPr>
      <w:r w:rsidRPr="00674F65">
        <w:rPr>
          <w:rFonts w:cstheme="minorHAnsi"/>
          <w:color w:val="000000"/>
        </w:rPr>
        <w:t>You</w:t>
      </w:r>
      <w:r w:rsidR="002768E5" w:rsidRPr="00674F65">
        <w:rPr>
          <w:rFonts w:cstheme="minorHAnsi"/>
          <w:color w:val="000000"/>
        </w:rPr>
        <w:t xml:space="preserve"> should understand the wider implications of digital systems and their use. </w:t>
      </w:r>
      <w:r w:rsidRPr="00674F65">
        <w:rPr>
          <w:rFonts w:cstheme="minorHAnsi"/>
          <w:color w:val="000000"/>
        </w:rPr>
        <w:t>You</w:t>
      </w:r>
      <w:r w:rsidR="002768E5" w:rsidRPr="00674F65">
        <w:rPr>
          <w:rFonts w:cstheme="minorHAnsi"/>
          <w:color w:val="000000"/>
        </w:rPr>
        <w:t xml:space="preserve"> should</w:t>
      </w:r>
    </w:p>
    <w:p w14:paraId="1DA0099A" w14:textId="18972EFF" w:rsidR="002768E5" w:rsidRPr="00674F65" w:rsidRDefault="002768E5" w:rsidP="002768E5">
      <w:pPr>
        <w:autoSpaceDE w:val="0"/>
        <w:autoSpaceDN w:val="0"/>
        <w:adjustRightInd w:val="0"/>
        <w:spacing w:after="0" w:line="240" w:lineRule="auto"/>
        <w:rPr>
          <w:rFonts w:cstheme="minorHAnsi"/>
          <w:color w:val="000000"/>
        </w:rPr>
      </w:pPr>
      <w:r w:rsidRPr="00674F65">
        <w:rPr>
          <w:rFonts w:cstheme="minorHAnsi"/>
          <w:color w:val="000000"/>
        </w:rPr>
        <w:t>understand how legislation covering data protection, computer crimes and intellectual property has</w:t>
      </w:r>
      <w:r w:rsidR="008A4B3C" w:rsidRPr="00674F65">
        <w:rPr>
          <w:rFonts w:cstheme="minorHAnsi"/>
          <w:color w:val="000000"/>
        </w:rPr>
        <w:t xml:space="preserve"> </w:t>
      </w:r>
      <w:r w:rsidRPr="00674F65">
        <w:rPr>
          <w:rFonts w:cstheme="minorHAnsi"/>
          <w:color w:val="000000"/>
        </w:rPr>
        <w:t xml:space="preserve">an impact on the way that organisations and individuals use digital systems and data. </w:t>
      </w:r>
      <w:r w:rsidR="008A4B3C" w:rsidRPr="00674F65">
        <w:rPr>
          <w:rFonts w:cstheme="minorHAnsi"/>
          <w:color w:val="000000"/>
        </w:rPr>
        <w:t xml:space="preserve">You </w:t>
      </w:r>
      <w:r w:rsidRPr="00674F65">
        <w:rPr>
          <w:rFonts w:cstheme="minorHAnsi"/>
          <w:color w:val="000000"/>
        </w:rPr>
        <w:t xml:space="preserve">should understand the procedures that organisations must follow </w:t>
      </w:r>
      <w:proofErr w:type="gramStart"/>
      <w:r w:rsidRPr="00674F65">
        <w:rPr>
          <w:rFonts w:cstheme="minorHAnsi"/>
          <w:color w:val="000000"/>
        </w:rPr>
        <w:t>in order to</w:t>
      </w:r>
      <w:proofErr w:type="gramEnd"/>
      <w:r w:rsidRPr="00674F65">
        <w:rPr>
          <w:rFonts w:cstheme="minorHAnsi"/>
          <w:color w:val="000000"/>
        </w:rPr>
        <w:t xml:space="preserve"> conform to legal</w:t>
      </w:r>
      <w:r w:rsidR="008A4B3C" w:rsidRPr="00674F65">
        <w:rPr>
          <w:rFonts w:cstheme="minorHAnsi"/>
          <w:color w:val="000000"/>
        </w:rPr>
        <w:t xml:space="preserve"> </w:t>
      </w:r>
      <w:r w:rsidRPr="00674F65">
        <w:rPr>
          <w:rFonts w:cstheme="minorHAnsi"/>
          <w:color w:val="000000"/>
        </w:rPr>
        <w:t>requirements and professional guidelines.</w:t>
      </w:r>
    </w:p>
    <w:p w14:paraId="7AF2A3EE" w14:textId="77777777" w:rsidR="008A4B3C" w:rsidRDefault="008A4B3C" w:rsidP="002768E5">
      <w:pPr>
        <w:autoSpaceDE w:val="0"/>
        <w:autoSpaceDN w:val="0"/>
        <w:adjustRightInd w:val="0"/>
        <w:spacing w:after="0" w:line="240" w:lineRule="auto"/>
        <w:rPr>
          <w:rFonts w:ascii="Verdana" w:hAnsi="Verdana" w:cs="Verdana"/>
          <w:color w:val="000000"/>
          <w:sz w:val="18"/>
          <w:szCs w:val="18"/>
        </w:rPr>
      </w:pPr>
    </w:p>
    <w:p w14:paraId="1F9D1E68" w14:textId="77777777" w:rsidR="002768E5" w:rsidRDefault="002768E5" w:rsidP="002768E5">
      <w:pPr>
        <w:autoSpaceDE w:val="0"/>
        <w:autoSpaceDN w:val="0"/>
        <w:adjustRightInd w:val="0"/>
        <w:spacing w:after="0" w:line="240" w:lineRule="auto"/>
        <w:rPr>
          <w:rFonts w:ascii="Verdana-Bold" w:hAnsi="Verdana-Bold" w:cs="Verdana-Bold"/>
          <w:b/>
          <w:bCs/>
          <w:color w:val="000000"/>
          <w:sz w:val="20"/>
          <w:szCs w:val="20"/>
        </w:rPr>
      </w:pPr>
      <w:r>
        <w:rPr>
          <w:rFonts w:ascii="Verdana-Bold" w:hAnsi="Verdana-Bold" w:cs="Verdana-Bold"/>
          <w:b/>
          <w:bCs/>
          <w:color w:val="000000"/>
          <w:sz w:val="20"/>
          <w:szCs w:val="20"/>
        </w:rPr>
        <w:t>C1 Responsible use</w:t>
      </w:r>
    </w:p>
    <w:p w14:paraId="69A43DDE" w14:textId="0872399B" w:rsidR="002768E5" w:rsidRPr="00674F65" w:rsidRDefault="008A4B3C" w:rsidP="002768E5">
      <w:pPr>
        <w:autoSpaceDE w:val="0"/>
        <w:autoSpaceDN w:val="0"/>
        <w:adjustRightInd w:val="0"/>
        <w:spacing w:after="0" w:line="240" w:lineRule="auto"/>
        <w:rPr>
          <w:rFonts w:cstheme="minorHAnsi"/>
          <w:color w:val="000000"/>
        </w:rPr>
      </w:pPr>
      <w:r w:rsidRPr="00674F65">
        <w:rPr>
          <w:rFonts w:cstheme="minorHAnsi"/>
          <w:color w:val="000000"/>
        </w:rPr>
        <w:t>You</w:t>
      </w:r>
      <w:r w:rsidR="002768E5" w:rsidRPr="00674F65">
        <w:rPr>
          <w:rFonts w:cstheme="minorHAnsi"/>
          <w:color w:val="000000"/>
        </w:rPr>
        <w:t xml:space="preserve"> should consider the responsible use of digital systems, including how systems and </w:t>
      </w:r>
      <w:proofErr w:type="gramStart"/>
      <w:r w:rsidR="002768E5" w:rsidRPr="00674F65">
        <w:rPr>
          <w:rFonts w:cstheme="minorHAnsi"/>
          <w:color w:val="000000"/>
        </w:rPr>
        <w:t>services</w:t>
      </w:r>
      <w:proofErr w:type="gramEnd"/>
    </w:p>
    <w:p w14:paraId="5CE64F6E" w14:textId="4987E39C" w:rsidR="002768E5" w:rsidRPr="00674F65" w:rsidRDefault="002768E5" w:rsidP="002768E5">
      <w:pPr>
        <w:autoSpaceDE w:val="0"/>
        <w:autoSpaceDN w:val="0"/>
        <w:adjustRightInd w:val="0"/>
        <w:spacing w:after="0" w:line="240" w:lineRule="auto"/>
        <w:rPr>
          <w:rFonts w:cstheme="minorHAnsi"/>
          <w:color w:val="000000"/>
        </w:rPr>
      </w:pPr>
      <w:r w:rsidRPr="00674F65">
        <w:rPr>
          <w:rFonts w:cstheme="minorHAnsi"/>
          <w:color w:val="000000"/>
        </w:rPr>
        <w:t>share and exchange data as well as the environmental considerations of increased use.</w:t>
      </w:r>
    </w:p>
    <w:p w14:paraId="7D33C524" w14:textId="77777777" w:rsidR="008A4B3C" w:rsidRPr="00674F65" w:rsidRDefault="008A4B3C" w:rsidP="002768E5">
      <w:pPr>
        <w:autoSpaceDE w:val="0"/>
        <w:autoSpaceDN w:val="0"/>
        <w:adjustRightInd w:val="0"/>
        <w:spacing w:after="0" w:line="240" w:lineRule="auto"/>
        <w:rPr>
          <w:rFonts w:cstheme="minorHAnsi"/>
          <w:color w:val="000000"/>
        </w:rPr>
      </w:pPr>
    </w:p>
    <w:p w14:paraId="39D4CF6E" w14:textId="3B68773C" w:rsidR="002768E5" w:rsidRPr="00674F65" w:rsidRDefault="002768E5" w:rsidP="002768E5">
      <w:pPr>
        <w:autoSpaceDE w:val="0"/>
        <w:autoSpaceDN w:val="0"/>
        <w:adjustRightInd w:val="0"/>
        <w:spacing w:after="0" w:line="240" w:lineRule="auto"/>
        <w:rPr>
          <w:rFonts w:cstheme="minorHAnsi"/>
          <w:color w:val="000000"/>
        </w:rPr>
      </w:pPr>
      <w:r w:rsidRPr="00674F65">
        <w:rPr>
          <w:rFonts w:cstheme="minorHAnsi"/>
          <w:color w:val="000000"/>
        </w:rPr>
        <w:t>• Shared data (location-based data, transactional data, cookies, data exchange</w:t>
      </w:r>
      <w:r w:rsidR="008A4B3C" w:rsidRPr="00674F65">
        <w:rPr>
          <w:rFonts w:cstheme="minorHAnsi"/>
          <w:color w:val="000000"/>
        </w:rPr>
        <w:t xml:space="preserve"> </w:t>
      </w:r>
      <w:r w:rsidRPr="00674F65">
        <w:rPr>
          <w:rFonts w:cstheme="minorHAnsi"/>
          <w:color w:val="000000"/>
        </w:rPr>
        <w:t>between services):</w:t>
      </w:r>
    </w:p>
    <w:p w14:paraId="34267E89" w14:textId="45AA3BE1" w:rsidR="002768E5" w:rsidRPr="00674F65" w:rsidRDefault="000B51C1" w:rsidP="001647D0">
      <w:pPr>
        <w:autoSpaceDE w:val="0"/>
        <w:autoSpaceDN w:val="0"/>
        <w:adjustRightInd w:val="0"/>
        <w:spacing w:after="0" w:line="240" w:lineRule="auto"/>
        <w:ind w:left="426"/>
        <w:rPr>
          <w:rFonts w:cstheme="minorHAnsi"/>
          <w:color w:val="000000"/>
        </w:rPr>
      </w:pPr>
      <w:r w:rsidRPr="00CE06BB">
        <w:rPr>
          <w:rFonts w:cstheme="minorHAnsi"/>
          <w:noProof/>
          <w:color w:val="000000"/>
        </w:rPr>
        <w:drawing>
          <wp:anchor distT="0" distB="0" distL="114300" distR="114300" simplePos="0" relativeHeight="251665408" behindDoc="0" locked="0" layoutInCell="1" allowOverlap="1" wp14:anchorId="0B953530" wp14:editId="7C2F7EB6">
            <wp:simplePos x="0" y="0"/>
            <wp:positionH relativeFrom="margin">
              <wp:align>right</wp:align>
            </wp:positionH>
            <wp:positionV relativeFrom="paragraph">
              <wp:posOffset>20320</wp:posOffset>
            </wp:positionV>
            <wp:extent cx="878205" cy="572135"/>
            <wp:effectExtent l="0" t="0" r="0" b="0"/>
            <wp:wrapSquare wrapText="bothSides"/>
            <wp:docPr id="11" name="Picture 4">
              <a:extLst xmlns:a="http://schemas.openxmlformats.org/drawingml/2006/main">
                <a:ext uri="{FF2B5EF4-FFF2-40B4-BE49-F238E27FC236}">
                  <a16:creationId xmlns:a16="http://schemas.microsoft.com/office/drawing/2014/main" id="{DC1E1D57-E270-44C4-AF5D-B44D770FD7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DC1E1D57-E270-44C4-AF5D-B44D770FD750}"/>
                        </a:ext>
                      </a:extLst>
                    </pic:cNvPr>
                    <pic:cNvPicPr>
                      <a:picLocks noChangeAspect="1"/>
                    </pic:cNvPicPr>
                  </pic:nvPicPr>
                  <pic:blipFill rotWithShape="1">
                    <a:blip r:embed="rId19" cstate="print">
                      <a:extLst>
                        <a:ext uri="{28A0092B-C50C-407E-A947-70E740481C1C}">
                          <a14:useLocalDpi xmlns:a14="http://schemas.microsoft.com/office/drawing/2010/main" val="0"/>
                        </a:ext>
                      </a:extLst>
                    </a:blip>
                    <a:srcRect l="37576" t="40041"/>
                    <a:stretch/>
                  </pic:blipFill>
                  <pic:spPr>
                    <a:xfrm>
                      <a:off x="0" y="0"/>
                      <a:ext cx="878205" cy="572135"/>
                    </a:xfrm>
                    <a:prstGeom prst="rect">
                      <a:avLst/>
                    </a:prstGeom>
                  </pic:spPr>
                </pic:pic>
              </a:graphicData>
            </a:graphic>
            <wp14:sizeRelH relativeFrom="margin">
              <wp14:pctWidth>0</wp14:pctWidth>
            </wp14:sizeRelH>
            <wp14:sizeRelV relativeFrom="margin">
              <wp14:pctHeight>0</wp14:pctHeight>
            </wp14:sizeRelV>
          </wp:anchor>
        </w:drawing>
      </w:r>
      <w:r w:rsidR="002768E5" w:rsidRPr="00674F65">
        <w:rPr>
          <w:rFonts w:cstheme="minorHAnsi"/>
          <w:color w:val="000000"/>
        </w:rPr>
        <w:t>o benefits of using shared data</w:t>
      </w:r>
    </w:p>
    <w:p w14:paraId="43D123DD" w14:textId="56138B3B" w:rsidR="002768E5" w:rsidRPr="00674F65" w:rsidRDefault="002768E5" w:rsidP="001647D0">
      <w:pPr>
        <w:autoSpaceDE w:val="0"/>
        <w:autoSpaceDN w:val="0"/>
        <w:adjustRightInd w:val="0"/>
        <w:spacing w:after="0" w:line="240" w:lineRule="auto"/>
        <w:ind w:left="426"/>
        <w:rPr>
          <w:rFonts w:cstheme="minorHAnsi"/>
          <w:color w:val="000000"/>
        </w:rPr>
      </w:pPr>
      <w:r w:rsidRPr="00674F65">
        <w:rPr>
          <w:rFonts w:cstheme="minorHAnsi"/>
          <w:color w:val="000000"/>
        </w:rPr>
        <w:t>o drawbacks of using shared data</w:t>
      </w:r>
    </w:p>
    <w:p w14:paraId="4959A3CF" w14:textId="581556A7" w:rsidR="002768E5" w:rsidRPr="00674F65" w:rsidRDefault="002768E5" w:rsidP="001647D0">
      <w:pPr>
        <w:autoSpaceDE w:val="0"/>
        <w:autoSpaceDN w:val="0"/>
        <w:adjustRightInd w:val="0"/>
        <w:spacing w:after="0" w:line="240" w:lineRule="auto"/>
        <w:ind w:left="426"/>
        <w:rPr>
          <w:rFonts w:cstheme="minorHAnsi"/>
          <w:color w:val="000000"/>
        </w:rPr>
      </w:pPr>
      <w:r w:rsidRPr="00674F65">
        <w:rPr>
          <w:rFonts w:cstheme="minorHAnsi"/>
          <w:color w:val="000000"/>
        </w:rPr>
        <w:t>o responsible use (legal considerations, privacy, ethical use).</w:t>
      </w:r>
      <w:r w:rsidR="00CE06BB" w:rsidRPr="00CE06BB">
        <w:rPr>
          <w:noProof/>
        </w:rPr>
        <w:t xml:space="preserve"> </w:t>
      </w:r>
    </w:p>
    <w:p w14:paraId="0EEE23D4" w14:textId="77777777" w:rsidR="002768E5" w:rsidRPr="00674F65" w:rsidRDefault="002768E5" w:rsidP="002768E5">
      <w:pPr>
        <w:autoSpaceDE w:val="0"/>
        <w:autoSpaceDN w:val="0"/>
        <w:adjustRightInd w:val="0"/>
        <w:spacing w:after="0" w:line="240" w:lineRule="auto"/>
        <w:rPr>
          <w:rFonts w:cstheme="minorHAnsi"/>
          <w:color w:val="000000"/>
        </w:rPr>
      </w:pPr>
      <w:r w:rsidRPr="00674F65">
        <w:rPr>
          <w:rFonts w:cstheme="minorHAnsi"/>
          <w:color w:val="000000"/>
        </w:rPr>
        <w:t>• Environmental:</w:t>
      </w:r>
    </w:p>
    <w:p w14:paraId="3B1B589C" w14:textId="55D31A6B" w:rsidR="002768E5" w:rsidRPr="00674F65" w:rsidRDefault="002768E5" w:rsidP="001647D0">
      <w:pPr>
        <w:autoSpaceDE w:val="0"/>
        <w:autoSpaceDN w:val="0"/>
        <w:adjustRightInd w:val="0"/>
        <w:spacing w:after="0" w:line="240" w:lineRule="auto"/>
        <w:ind w:left="426"/>
        <w:rPr>
          <w:rFonts w:cstheme="minorHAnsi"/>
          <w:color w:val="000000"/>
        </w:rPr>
      </w:pPr>
      <w:r w:rsidRPr="00674F65">
        <w:rPr>
          <w:rFonts w:cstheme="minorHAnsi"/>
          <w:color w:val="000000"/>
        </w:rPr>
        <w:t xml:space="preserve">o impact of manufacturing, use, and disposal of </w:t>
      </w:r>
      <w:r w:rsidR="00CA3E5F">
        <w:rPr>
          <w:rFonts w:cstheme="minorHAnsi"/>
          <w:color w:val="000000"/>
        </w:rPr>
        <w:t>IT</w:t>
      </w:r>
      <w:r w:rsidRPr="00674F65">
        <w:rPr>
          <w:rFonts w:cstheme="minorHAnsi"/>
          <w:color w:val="000000"/>
        </w:rPr>
        <w:t xml:space="preserve"> systems (energy, waste, rare</w:t>
      </w:r>
      <w:r w:rsidR="008A4B3C" w:rsidRPr="00674F65">
        <w:rPr>
          <w:rFonts w:cstheme="minorHAnsi"/>
          <w:color w:val="000000"/>
        </w:rPr>
        <w:t xml:space="preserve"> </w:t>
      </w:r>
      <w:r w:rsidRPr="00674F65">
        <w:rPr>
          <w:rFonts w:cstheme="minorHAnsi"/>
          <w:color w:val="000000"/>
        </w:rPr>
        <w:t>materials)</w:t>
      </w:r>
    </w:p>
    <w:p w14:paraId="23231F1B" w14:textId="427C9A05" w:rsidR="002768E5" w:rsidRPr="00674F65" w:rsidRDefault="002768E5" w:rsidP="001647D0">
      <w:pPr>
        <w:autoSpaceDE w:val="0"/>
        <w:autoSpaceDN w:val="0"/>
        <w:adjustRightInd w:val="0"/>
        <w:spacing w:after="0" w:line="240" w:lineRule="auto"/>
        <w:ind w:left="426"/>
        <w:rPr>
          <w:rFonts w:cstheme="minorHAnsi"/>
          <w:color w:val="000000"/>
        </w:rPr>
      </w:pPr>
      <w:r w:rsidRPr="00674F65">
        <w:rPr>
          <w:rFonts w:cstheme="minorHAnsi"/>
          <w:color w:val="000000"/>
        </w:rPr>
        <w:t>o considerations when upgrading or replacing digital systems</w:t>
      </w:r>
    </w:p>
    <w:p w14:paraId="1641CB0D" w14:textId="111975C1" w:rsidR="002768E5" w:rsidRPr="00674F65" w:rsidRDefault="002768E5" w:rsidP="001647D0">
      <w:pPr>
        <w:autoSpaceDE w:val="0"/>
        <w:autoSpaceDN w:val="0"/>
        <w:adjustRightInd w:val="0"/>
        <w:spacing w:after="0" w:line="240" w:lineRule="auto"/>
        <w:ind w:left="426"/>
        <w:rPr>
          <w:rFonts w:cstheme="minorHAnsi"/>
          <w:color w:val="000000"/>
        </w:rPr>
      </w:pPr>
      <w:r w:rsidRPr="00674F65">
        <w:rPr>
          <w:rFonts w:cstheme="minorHAnsi"/>
          <w:color w:val="000000"/>
        </w:rPr>
        <w:t>o usage and settings policies (auto power off, power-saving settings, hard copy vs</w:t>
      </w:r>
      <w:r w:rsidR="008A4B3C" w:rsidRPr="00674F65">
        <w:rPr>
          <w:rFonts w:cstheme="minorHAnsi"/>
          <w:color w:val="000000"/>
        </w:rPr>
        <w:t xml:space="preserve"> </w:t>
      </w:r>
      <w:r w:rsidRPr="00674F65">
        <w:rPr>
          <w:rFonts w:cstheme="minorHAnsi"/>
          <w:color w:val="000000"/>
        </w:rPr>
        <w:t>electronic distribution).</w:t>
      </w:r>
    </w:p>
    <w:p w14:paraId="1A5863E4" w14:textId="77777777" w:rsidR="008A4B3C" w:rsidRDefault="008A4B3C" w:rsidP="002768E5">
      <w:pPr>
        <w:autoSpaceDE w:val="0"/>
        <w:autoSpaceDN w:val="0"/>
        <w:adjustRightInd w:val="0"/>
        <w:spacing w:after="0" w:line="240" w:lineRule="auto"/>
        <w:rPr>
          <w:rFonts w:ascii="Verdana-Bold" w:hAnsi="Verdana-Bold" w:cs="Verdana-Bold"/>
          <w:b/>
          <w:bCs/>
          <w:color w:val="000000"/>
          <w:sz w:val="20"/>
          <w:szCs w:val="20"/>
        </w:rPr>
      </w:pPr>
    </w:p>
    <w:p w14:paraId="75176BA4" w14:textId="6017DE36" w:rsidR="002768E5" w:rsidRDefault="002768E5" w:rsidP="002768E5">
      <w:pPr>
        <w:autoSpaceDE w:val="0"/>
        <w:autoSpaceDN w:val="0"/>
        <w:adjustRightInd w:val="0"/>
        <w:spacing w:after="0" w:line="240" w:lineRule="auto"/>
        <w:rPr>
          <w:rFonts w:ascii="Verdana-Bold" w:hAnsi="Verdana-Bold" w:cs="Verdana-Bold"/>
          <w:b/>
          <w:bCs/>
          <w:color w:val="000000"/>
          <w:sz w:val="20"/>
          <w:szCs w:val="20"/>
        </w:rPr>
      </w:pPr>
      <w:r>
        <w:rPr>
          <w:rFonts w:ascii="Verdana-Bold" w:hAnsi="Verdana-Bold" w:cs="Verdana-Bold"/>
          <w:b/>
          <w:bCs/>
          <w:color w:val="000000"/>
          <w:sz w:val="20"/>
          <w:szCs w:val="20"/>
        </w:rPr>
        <w:t>C2 Legal and ethical</w:t>
      </w:r>
    </w:p>
    <w:p w14:paraId="47600E45" w14:textId="77777777" w:rsidR="003F57EB" w:rsidRDefault="003F57EB" w:rsidP="002768E5">
      <w:pPr>
        <w:autoSpaceDE w:val="0"/>
        <w:autoSpaceDN w:val="0"/>
        <w:adjustRightInd w:val="0"/>
        <w:spacing w:after="0" w:line="240" w:lineRule="auto"/>
        <w:rPr>
          <w:rFonts w:ascii="Verdana" w:hAnsi="Verdana" w:cs="Verdana"/>
          <w:color w:val="000000"/>
          <w:sz w:val="18"/>
          <w:szCs w:val="18"/>
        </w:rPr>
      </w:pPr>
    </w:p>
    <w:p w14:paraId="005A932D" w14:textId="4C81088F" w:rsidR="002768E5" w:rsidRPr="00674F65" w:rsidRDefault="003F57EB" w:rsidP="002768E5">
      <w:pPr>
        <w:autoSpaceDE w:val="0"/>
        <w:autoSpaceDN w:val="0"/>
        <w:adjustRightInd w:val="0"/>
        <w:spacing w:after="0" w:line="240" w:lineRule="auto"/>
        <w:rPr>
          <w:rFonts w:cstheme="minorHAnsi"/>
          <w:color w:val="000000"/>
        </w:rPr>
      </w:pPr>
      <w:r w:rsidRPr="00674F65">
        <w:rPr>
          <w:rFonts w:cstheme="minorHAnsi"/>
          <w:color w:val="000000"/>
        </w:rPr>
        <w:t>You</w:t>
      </w:r>
      <w:r w:rsidR="002768E5" w:rsidRPr="00674F65">
        <w:rPr>
          <w:rFonts w:cstheme="minorHAnsi"/>
          <w:color w:val="000000"/>
        </w:rPr>
        <w:t xml:space="preserve"> should understand the scope and purpose of legislation that</w:t>
      </w:r>
      <w:r w:rsidRPr="00674F65">
        <w:rPr>
          <w:rFonts w:cstheme="minorHAnsi"/>
          <w:color w:val="000000"/>
        </w:rPr>
        <w:t xml:space="preserve"> </w:t>
      </w:r>
      <w:r w:rsidR="002768E5" w:rsidRPr="00674F65">
        <w:rPr>
          <w:rFonts w:cstheme="minorHAnsi"/>
          <w:color w:val="000000"/>
        </w:rPr>
        <w:t>governs the use of digital systems and data, and how it has an impact on the ways in which</w:t>
      </w:r>
      <w:r w:rsidRPr="00674F65">
        <w:rPr>
          <w:rFonts w:cstheme="minorHAnsi"/>
          <w:color w:val="000000"/>
        </w:rPr>
        <w:t xml:space="preserve"> </w:t>
      </w:r>
      <w:r w:rsidR="002768E5" w:rsidRPr="00674F65">
        <w:rPr>
          <w:rFonts w:cstheme="minorHAnsi"/>
          <w:color w:val="000000"/>
        </w:rPr>
        <w:t xml:space="preserve">organisations use and implement digital systems. </w:t>
      </w:r>
      <w:r w:rsidRPr="00674F65">
        <w:rPr>
          <w:rFonts w:cstheme="minorHAnsi"/>
          <w:color w:val="000000"/>
        </w:rPr>
        <w:t>You</w:t>
      </w:r>
      <w:r w:rsidR="002768E5" w:rsidRPr="00674F65">
        <w:rPr>
          <w:rFonts w:cstheme="minorHAnsi"/>
          <w:color w:val="000000"/>
        </w:rPr>
        <w:t xml:space="preserve"> should understand the wider ethical</w:t>
      </w:r>
      <w:r w:rsidRPr="00674F65">
        <w:rPr>
          <w:rFonts w:cstheme="minorHAnsi"/>
          <w:color w:val="000000"/>
        </w:rPr>
        <w:t xml:space="preserve"> </w:t>
      </w:r>
      <w:r w:rsidR="002768E5" w:rsidRPr="00674F65">
        <w:rPr>
          <w:rFonts w:cstheme="minorHAnsi"/>
          <w:color w:val="000000"/>
        </w:rPr>
        <w:t>considerations of use of technologies, data and information, and organisations’ responsibilities to</w:t>
      </w:r>
      <w:r w:rsidRPr="00674F65">
        <w:rPr>
          <w:rFonts w:cstheme="minorHAnsi"/>
          <w:color w:val="000000"/>
        </w:rPr>
        <w:t xml:space="preserve"> </w:t>
      </w:r>
      <w:r w:rsidR="002768E5" w:rsidRPr="00674F65">
        <w:rPr>
          <w:rFonts w:cstheme="minorHAnsi"/>
          <w:color w:val="000000"/>
        </w:rPr>
        <w:t>ensure that they behave in an ethical manner.</w:t>
      </w:r>
    </w:p>
    <w:p w14:paraId="7AC89294" w14:textId="39F845C9" w:rsidR="003F57EB" w:rsidRPr="00674F65" w:rsidRDefault="003F57EB" w:rsidP="002768E5">
      <w:pPr>
        <w:autoSpaceDE w:val="0"/>
        <w:autoSpaceDN w:val="0"/>
        <w:adjustRightInd w:val="0"/>
        <w:spacing w:after="0" w:line="240" w:lineRule="auto"/>
        <w:rPr>
          <w:rFonts w:cstheme="minorHAnsi"/>
          <w:color w:val="000000"/>
        </w:rPr>
      </w:pPr>
    </w:p>
    <w:p w14:paraId="2DCCE783" w14:textId="0AAA9998" w:rsidR="002768E5" w:rsidRPr="00674F65" w:rsidRDefault="004A3E04" w:rsidP="002768E5">
      <w:pPr>
        <w:autoSpaceDE w:val="0"/>
        <w:autoSpaceDN w:val="0"/>
        <w:adjustRightInd w:val="0"/>
        <w:spacing w:after="0" w:line="240" w:lineRule="auto"/>
        <w:rPr>
          <w:rFonts w:cstheme="minorHAnsi"/>
          <w:color w:val="000000"/>
        </w:rPr>
      </w:pPr>
      <w:r w:rsidRPr="004A3E04">
        <w:rPr>
          <w:rFonts w:cstheme="minorHAnsi"/>
          <w:noProof/>
          <w:color w:val="000000"/>
        </w:rPr>
        <w:drawing>
          <wp:anchor distT="0" distB="0" distL="114300" distR="114300" simplePos="0" relativeHeight="251667456" behindDoc="0" locked="0" layoutInCell="1" allowOverlap="1" wp14:anchorId="1F7FADB7" wp14:editId="6C461CA2">
            <wp:simplePos x="0" y="0"/>
            <wp:positionH relativeFrom="margin">
              <wp:posOffset>4357947</wp:posOffset>
            </wp:positionH>
            <wp:positionV relativeFrom="paragraph">
              <wp:posOffset>6960</wp:posOffset>
            </wp:positionV>
            <wp:extent cx="1127760" cy="864235"/>
            <wp:effectExtent l="0" t="0" r="0" b="0"/>
            <wp:wrapSquare wrapText="bothSides"/>
            <wp:docPr id="14" name="Picture 4">
              <a:extLst xmlns:a="http://schemas.openxmlformats.org/drawingml/2006/main">
                <a:ext uri="{FF2B5EF4-FFF2-40B4-BE49-F238E27FC236}">
                  <a16:creationId xmlns:a16="http://schemas.microsoft.com/office/drawing/2014/main" id="{1B026DCA-3F97-4E03-BD4C-80D6275EB3D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1B026DCA-3F97-4E03-BD4C-80D6275EB3D4}"/>
                        </a:ext>
                      </a:extLst>
                    </pic:cNvPr>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127760" cy="864235"/>
                    </a:xfrm>
                    <a:prstGeom prst="rect">
                      <a:avLst/>
                    </a:prstGeom>
                  </pic:spPr>
                </pic:pic>
              </a:graphicData>
            </a:graphic>
            <wp14:sizeRelH relativeFrom="margin">
              <wp14:pctWidth>0</wp14:pctWidth>
            </wp14:sizeRelH>
            <wp14:sizeRelV relativeFrom="margin">
              <wp14:pctHeight>0</wp14:pctHeight>
            </wp14:sizeRelV>
          </wp:anchor>
        </w:drawing>
      </w:r>
      <w:r w:rsidR="002768E5" w:rsidRPr="00674F65">
        <w:rPr>
          <w:rFonts w:cstheme="minorHAnsi"/>
          <w:color w:val="000000"/>
        </w:rPr>
        <w:t>• Importance of providing equal access to services and information:</w:t>
      </w:r>
    </w:p>
    <w:p w14:paraId="28DA4EFB" w14:textId="4CBF46CD" w:rsidR="002768E5" w:rsidRPr="00674F65" w:rsidRDefault="002768E5" w:rsidP="001647D0">
      <w:pPr>
        <w:autoSpaceDE w:val="0"/>
        <w:autoSpaceDN w:val="0"/>
        <w:adjustRightInd w:val="0"/>
        <w:spacing w:after="0" w:line="240" w:lineRule="auto"/>
        <w:ind w:left="426"/>
        <w:rPr>
          <w:rFonts w:cstheme="minorHAnsi"/>
          <w:color w:val="000000"/>
        </w:rPr>
      </w:pPr>
      <w:r w:rsidRPr="00674F65">
        <w:rPr>
          <w:rFonts w:cstheme="minorHAnsi"/>
          <w:color w:val="000000"/>
        </w:rPr>
        <w:t xml:space="preserve">o benefits to organisations, </w:t>
      </w:r>
      <w:proofErr w:type="gramStart"/>
      <w:r w:rsidRPr="00674F65">
        <w:rPr>
          <w:rFonts w:cstheme="minorHAnsi"/>
          <w:color w:val="000000"/>
        </w:rPr>
        <w:t>individuals</w:t>
      </w:r>
      <w:proofErr w:type="gramEnd"/>
      <w:r w:rsidRPr="00674F65">
        <w:rPr>
          <w:rFonts w:cstheme="minorHAnsi"/>
          <w:color w:val="000000"/>
        </w:rPr>
        <w:t xml:space="preserve"> and society</w:t>
      </w:r>
    </w:p>
    <w:p w14:paraId="5A14B27F" w14:textId="5FD85E68" w:rsidR="002768E5" w:rsidRPr="00674F65" w:rsidRDefault="002768E5" w:rsidP="001647D0">
      <w:pPr>
        <w:autoSpaceDE w:val="0"/>
        <w:autoSpaceDN w:val="0"/>
        <w:adjustRightInd w:val="0"/>
        <w:spacing w:after="0" w:line="240" w:lineRule="auto"/>
        <w:ind w:left="426"/>
        <w:rPr>
          <w:rFonts w:cstheme="minorHAnsi"/>
          <w:color w:val="000000"/>
        </w:rPr>
      </w:pPr>
      <w:r w:rsidRPr="00674F65">
        <w:rPr>
          <w:rFonts w:cstheme="minorHAnsi"/>
          <w:color w:val="000000"/>
        </w:rPr>
        <w:t>o legal requirements</w:t>
      </w:r>
    </w:p>
    <w:p w14:paraId="67109EA1" w14:textId="77777777" w:rsidR="002768E5" w:rsidRPr="00674F65" w:rsidRDefault="002768E5" w:rsidP="001647D0">
      <w:pPr>
        <w:autoSpaceDE w:val="0"/>
        <w:autoSpaceDN w:val="0"/>
        <w:adjustRightInd w:val="0"/>
        <w:spacing w:after="0" w:line="240" w:lineRule="auto"/>
        <w:ind w:left="426"/>
        <w:rPr>
          <w:rFonts w:cstheme="minorHAnsi"/>
          <w:color w:val="000000"/>
        </w:rPr>
      </w:pPr>
      <w:r w:rsidRPr="00674F65">
        <w:rPr>
          <w:rFonts w:cstheme="minorHAnsi"/>
          <w:color w:val="000000"/>
        </w:rPr>
        <w:t>o professional guidelines/accepted standards.</w:t>
      </w:r>
    </w:p>
    <w:p w14:paraId="03A2874B" w14:textId="62C2FF61" w:rsidR="002768E5" w:rsidRPr="00674F65" w:rsidRDefault="002768E5" w:rsidP="002768E5">
      <w:pPr>
        <w:autoSpaceDE w:val="0"/>
        <w:autoSpaceDN w:val="0"/>
        <w:adjustRightInd w:val="0"/>
        <w:spacing w:after="0" w:line="240" w:lineRule="auto"/>
        <w:rPr>
          <w:rFonts w:cstheme="minorHAnsi"/>
          <w:color w:val="000000"/>
        </w:rPr>
      </w:pPr>
      <w:r w:rsidRPr="00674F65">
        <w:rPr>
          <w:rFonts w:cstheme="minorHAnsi"/>
          <w:color w:val="000000"/>
        </w:rPr>
        <w:t>• Net neutrality and how it impacts on organisations.</w:t>
      </w:r>
    </w:p>
    <w:p w14:paraId="0D2D04F1" w14:textId="73B5D417" w:rsidR="002768E5" w:rsidRPr="00674F65" w:rsidRDefault="002768E5" w:rsidP="002768E5">
      <w:pPr>
        <w:autoSpaceDE w:val="0"/>
        <w:autoSpaceDN w:val="0"/>
        <w:adjustRightInd w:val="0"/>
        <w:spacing w:after="0" w:line="240" w:lineRule="auto"/>
        <w:rPr>
          <w:rFonts w:cstheme="minorHAnsi"/>
          <w:color w:val="000000"/>
        </w:rPr>
      </w:pPr>
      <w:r w:rsidRPr="00674F65">
        <w:rPr>
          <w:rFonts w:cstheme="minorHAnsi"/>
          <w:color w:val="000000"/>
        </w:rPr>
        <w:t>• The purpose and use of acceptable use policies:</w:t>
      </w:r>
      <w:r w:rsidR="004A3E04" w:rsidRPr="004A3E04">
        <w:rPr>
          <w:noProof/>
        </w:rPr>
        <w:t xml:space="preserve"> </w:t>
      </w:r>
    </w:p>
    <w:p w14:paraId="132349FA" w14:textId="7B6AC36B" w:rsidR="002768E5" w:rsidRPr="00674F65" w:rsidRDefault="002768E5" w:rsidP="001647D0">
      <w:pPr>
        <w:autoSpaceDE w:val="0"/>
        <w:autoSpaceDN w:val="0"/>
        <w:adjustRightInd w:val="0"/>
        <w:spacing w:after="0" w:line="240" w:lineRule="auto"/>
        <w:ind w:left="426"/>
        <w:rPr>
          <w:rFonts w:cstheme="minorHAnsi"/>
          <w:color w:val="000000"/>
        </w:rPr>
      </w:pPr>
      <w:r w:rsidRPr="00674F65">
        <w:rPr>
          <w:rFonts w:cstheme="minorHAnsi"/>
          <w:color w:val="000000"/>
        </w:rPr>
        <w:t>o scope – who the document applies to</w:t>
      </w:r>
    </w:p>
    <w:p w14:paraId="4BD9A6AE" w14:textId="1B74C54F" w:rsidR="002768E5" w:rsidRPr="00674F65" w:rsidRDefault="002768E5" w:rsidP="001647D0">
      <w:pPr>
        <w:autoSpaceDE w:val="0"/>
        <w:autoSpaceDN w:val="0"/>
        <w:adjustRightInd w:val="0"/>
        <w:spacing w:after="0" w:line="240" w:lineRule="auto"/>
        <w:ind w:left="426"/>
        <w:rPr>
          <w:rFonts w:cstheme="minorHAnsi"/>
          <w:color w:val="000000"/>
        </w:rPr>
      </w:pPr>
      <w:r w:rsidRPr="00674F65">
        <w:rPr>
          <w:rFonts w:cstheme="minorHAnsi"/>
          <w:color w:val="000000"/>
        </w:rPr>
        <w:t>o assets – the equipment, documents, and knowledge covered by the policy</w:t>
      </w:r>
    </w:p>
    <w:p w14:paraId="77DC3727" w14:textId="77777777" w:rsidR="002768E5" w:rsidRPr="00674F65" w:rsidRDefault="002768E5" w:rsidP="001647D0">
      <w:pPr>
        <w:autoSpaceDE w:val="0"/>
        <w:autoSpaceDN w:val="0"/>
        <w:adjustRightInd w:val="0"/>
        <w:spacing w:after="0" w:line="240" w:lineRule="auto"/>
        <w:ind w:left="426"/>
        <w:rPr>
          <w:rFonts w:cstheme="minorHAnsi"/>
          <w:color w:val="000000"/>
        </w:rPr>
      </w:pPr>
      <w:r w:rsidRPr="00674F65">
        <w:rPr>
          <w:rFonts w:cstheme="minorHAnsi"/>
          <w:color w:val="000000"/>
        </w:rPr>
        <w:t>o acceptable – behaviours that are expected/required by an organisation</w:t>
      </w:r>
    </w:p>
    <w:p w14:paraId="563CBA1E" w14:textId="77777777" w:rsidR="002768E5" w:rsidRPr="00674F65" w:rsidRDefault="002768E5" w:rsidP="001647D0">
      <w:pPr>
        <w:autoSpaceDE w:val="0"/>
        <w:autoSpaceDN w:val="0"/>
        <w:adjustRightInd w:val="0"/>
        <w:spacing w:after="0" w:line="240" w:lineRule="auto"/>
        <w:ind w:left="426"/>
        <w:rPr>
          <w:rFonts w:cstheme="minorHAnsi"/>
          <w:color w:val="000000"/>
        </w:rPr>
      </w:pPr>
      <w:r w:rsidRPr="00674F65">
        <w:rPr>
          <w:rFonts w:cstheme="minorHAnsi"/>
          <w:color w:val="000000"/>
        </w:rPr>
        <w:t>o unacceptable – behaviours that are not allowed by an organisation</w:t>
      </w:r>
    </w:p>
    <w:p w14:paraId="72BD00EA" w14:textId="3064B158" w:rsidR="002768E5" w:rsidRPr="00674F65" w:rsidRDefault="002768E5" w:rsidP="001647D0">
      <w:pPr>
        <w:autoSpaceDE w:val="0"/>
        <w:autoSpaceDN w:val="0"/>
        <w:adjustRightInd w:val="0"/>
        <w:spacing w:after="0" w:line="240" w:lineRule="auto"/>
        <w:ind w:left="426"/>
        <w:rPr>
          <w:rFonts w:cstheme="minorHAnsi"/>
          <w:color w:val="000000"/>
        </w:rPr>
      </w:pPr>
      <w:r w:rsidRPr="00674F65">
        <w:rPr>
          <w:rFonts w:cstheme="minorHAnsi"/>
          <w:color w:val="000000"/>
        </w:rPr>
        <w:t>o monitoring – description of how behaviour is monitored by an organisation</w:t>
      </w:r>
    </w:p>
    <w:p w14:paraId="3AE3D40E" w14:textId="49A30D9C" w:rsidR="002768E5" w:rsidRPr="00674F65" w:rsidRDefault="002768E5" w:rsidP="001647D0">
      <w:pPr>
        <w:autoSpaceDE w:val="0"/>
        <w:autoSpaceDN w:val="0"/>
        <w:adjustRightInd w:val="0"/>
        <w:spacing w:after="0" w:line="240" w:lineRule="auto"/>
        <w:ind w:left="426"/>
        <w:rPr>
          <w:rFonts w:cstheme="minorHAnsi"/>
          <w:color w:val="000000"/>
        </w:rPr>
      </w:pPr>
      <w:r w:rsidRPr="00674F65">
        <w:rPr>
          <w:rFonts w:cstheme="minorHAnsi"/>
          <w:color w:val="000000"/>
        </w:rPr>
        <w:t>o sanctions – defining the processes and potential sanctions if unacceptable</w:t>
      </w:r>
      <w:r w:rsidR="00626411" w:rsidRPr="00674F65">
        <w:rPr>
          <w:rFonts w:cstheme="minorHAnsi"/>
          <w:color w:val="000000"/>
        </w:rPr>
        <w:t xml:space="preserve"> </w:t>
      </w:r>
      <w:r w:rsidRPr="00674F65">
        <w:rPr>
          <w:rFonts w:cstheme="minorHAnsi"/>
          <w:color w:val="000000"/>
        </w:rPr>
        <w:t>behaviour occurs</w:t>
      </w:r>
    </w:p>
    <w:p w14:paraId="43A7D701" w14:textId="0D8FC612" w:rsidR="002768E5" w:rsidRPr="00674F65" w:rsidRDefault="002768E5" w:rsidP="001647D0">
      <w:pPr>
        <w:autoSpaceDE w:val="0"/>
        <w:autoSpaceDN w:val="0"/>
        <w:adjustRightInd w:val="0"/>
        <w:spacing w:after="0" w:line="240" w:lineRule="auto"/>
        <w:ind w:left="426"/>
        <w:rPr>
          <w:rFonts w:cstheme="minorHAnsi"/>
          <w:color w:val="000000"/>
        </w:rPr>
      </w:pPr>
      <w:r w:rsidRPr="00674F65">
        <w:rPr>
          <w:rFonts w:cstheme="minorHAnsi"/>
          <w:color w:val="000000"/>
        </w:rPr>
        <w:t>o agreement – acknowledge (sign, click) that an individual agrees to abide by</w:t>
      </w:r>
      <w:r w:rsidR="00626411" w:rsidRPr="00674F65">
        <w:rPr>
          <w:rFonts w:cstheme="minorHAnsi"/>
          <w:color w:val="000000"/>
        </w:rPr>
        <w:t xml:space="preserve"> </w:t>
      </w:r>
      <w:r w:rsidRPr="00674F65">
        <w:rPr>
          <w:rFonts w:cstheme="minorHAnsi"/>
          <w:color w:val="000000"/>
        </w:rPr>
        <w:t>the policy.</w:t>
      </w:r>
    </w:p>
    <w:p w14:paraId="3DC96733" w14:textId="542A62F4" w:rsidR="001647D0" w:rsidRDefault="001647D0">
      <w:pPr>
        <w:rPr>
          <w:rFonts w:cstheme="minorHAnsi"/>
          <w:color w:val="000000"/>
        </w:rPr>
      </w:pPr>
      <w:r>
        <w:rPr>
          <w:rFonts w:cstheme="minorHAnsi"/>
          <w:color w:val="000000"/>
        </w:rPr>
        <w:br w:type="page"/>
      </w:r>
    </w:p>
    <w:p w14:paraId="18F00EB1" w14:textId="5414D202" w:rsidR="002768E5" w:rsidRPr="00674F65" w:rsidRDefault="002768E5" w:rsidP="002768E5">
      <w:pPr>
        <w:autoSpaceDE w:val="0"/>
        <w:autoSpaceDN w:val="0"/>
        <w:adjustRightInd w:val="0"/>
        <w:spacing w:after="0" w:line="240" w:lineRule="auto"/>
        <w:rPr>
          <w:rFonts w:cstheme="minorHAnsi"/>
          <w:color w:val="000000"/>
        </w:rPr>
      </w:pPr>
      <w:r w:rsidRPr="00674F65">
        <w:rPr>
          <w:rFonts w:cstheme="minorHAnsi"/>
          <w:color w:val="000000"/>
        </w:rPr>
        <w:lastRenderedPageBreak/>
        <w:t>• Blurring of social and business boundaries:</w:t>
      </w:r>
    </w:p>
    <w:p w14:paraId="4C706129" w14:textId="5FBF7BE6" w:rsidR="002768E5" w:rsidRPr="00674F65" w:rsidRDefault="002768E5" w:rsidP="001647D0">
      <w:pPr>
        <w:autoSpaceDE w:val="0"/>
        <w:autoSpaceDN w:val="0"/>
        <w:adjustRightInd w:val="0"/>
        <w:spacing w:after="0" w:line="240" w:lineRule="auto"/>
        <w:ind w:left="426"/>
        <w:rPr>
          <w:rFonts w:cstheme="minorHAnsi"/>
          <w:color w:val="000000"/>
        </w:rPr>
      </w:pPr>
      <w:r w:rsidRPr="00674F65">
        <w:rPr>
          <w:rFonts w:cstheme="minorHAnsi"/>
          <w:color w:val="000000"/>
        </w:rPr>
        <w:t>o use of social media for business purposes</w:t>
      </w:r>
    </w:p>
    <w:p w14:paraId="0E4C38F7" w14:textId="7BBFA276" w:rsidR="002768E5" w:rsidRPr="00674F65" w:rsidRDefault="002768E5" w:rsidP="001647D0">
      <w:pPr>
        <w:autoSpaceDE w:val="0"/>
        <w:autoSpaceDN w:val="0"/>
        <w:adjustRightInd w:val="0"/>
        <w:spacing w:after="0" w:line="240" w:lineRule="auto"/>
        <w:ind w:left="426"/>
        <w:rPr>
          <w:rFonts w:cstheme="minorHAnsi"/>
          <w:color w:val="000000"/>
        </w:rPr>
      </w:pPr>
      <w:r w:rsidRPr="00674F65">
        <w:rPr>
          <w:rFonts w:cstheme="minorHAnsi"/>
          <w:color w:val="000000"/>
        </w:rPr>
        <w:t>o impact of personal use of digital systems (social media, web) on professional life.</w:t>
      </w:r>
    </w:p>
    <w:p w14:paraId="74CDA683" w14:textId="24387942" w:rsidR="002768E5" w:rsidRPr="00674F65" w:rsidRDefault="002768E5" w:rsidP="002768E5">
      <w:pPr>
        <w:autoSpaceDE w:val="0"/>
        <w:autoSpaceDN w:val="0"/>
        <w:adjustRightInd w:val="0"/>
        <w:spacing w:after="0" w:line="240" w:lineRule="auto"/>
        <w:rPr>
          <w:rFonts w:cstheme="minorHAnsi"/>
          <w:color w:val="000000"/>
        </w:rPr>
      </w:pPr>
      <w:r w:rsidRPr="00674F65">
        <w:rPr>
          <w:rFonts w:cstheme="minorHAnsi"/>
          <w:color w:val="000000"/>
        </w:rPr>
        <w:t>• Data protection principles:</w:t>
      </w:r>
    </w:p>
    <w:p w14:paraId="30B3E694" w14:textId="2590AE3F" w:rsidR="004E5779" w:rsidRDefault="001647D0" w:rsidP="001647D0">
      <w:pPr>
        <w:autoSpaceDE w:val="0"/>
        <w:autoSpaceDN w:val="0"/>
        <w:adjustRightInd w:val="0"/>
        <w:spacing w:after="0" w:line="240" w:lineRule="auto"/>
        <w:ind w:left="426"/>
        <w:rPr>
          <w:rFonts w:cstheme="minorHAnsi"/>
          <w:color w:val="000000"/>
        </w:rPr>
      </w:pPr>
      <w:r w:rsidRPr="004E5779">
        <w:rPr>
          <w:rFonts w:cstheme="minorHAnsi"/>
          <w:noProof/>
          <w:color w:val="000000"/>
        </w:rPr>
        <w:drawing>
          <wp:anchor distT="0" distB="0" distL="114300" distR="114300" simplePos="0" relativeHeight="251669504" behindDoc="0" locked="0" layoutInCell="1" allowOverlap="1" wp14:anchorId="708034F8" wp14:editId="3A79757D">
            <wp:simplePos x="0" y="0"/>
            <wp:positionH relativeFrom="margin">
              <wp:align>right</wp:align>
            </wp:positionH>
            <wp:positionV relativeFrom="paragraph">
              <wp:posOffset>4445</wp:posOffset>
            </wp:positionV>
            <wp:extent cx="2790190" cy="830580"/>
            <wp:effectExtent l="0" t="0" r="0" b="7620"/>
            <wp:wrapSquare wrapText="bothSides"/>
            <wp:docPr id="13" name="Picture 12">
              <a:extLst xmlns:a="http://schemas.openxmlformats.org/drawingml/2006/main">
                <a:ext uri="{FF2B5EF4-FFF2-40B4-BE49-F238E27FC236}">
                  <a16:creationId xmlns:a16="http://schemas.microsoft.com/office/drawing/2014/main" id="{F8822471-9F1F-48B3-81A7-F2EB9C8BB98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F8822471-9F1F-48B3-81A7-F2EB9C8BB985}"/>
                        </a:ext>
                      </a:extLst>
                    </pic:cNvPr>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790190" cy="830580"/>
                    </a:xfrm>
                    <a:prstGeom prst="rect">
                      <a:avLst/>
                    </a:prstGeom>
                  </pic:spPr>
                </pic:pic>
              </a:graphicData>
            </a:graphic>
          </wp:anchor>
        </w:drawing>
      </w:r>
      <w:r w:rsidR="002768E5" w:rsidRPr="00674F65">
        <w:rPr>
          <w:rFonts w:cstheme="minorHAnsi"/>
          <w:color w:val="000000"/>
        </w:rPr>
        <w:t>o lawful processing</w:t>
      </w:r>
    </w:p>
    <w:p w14:paraId="2D5EF99F" w14:textId="4F704885" w:rsidR="002768E5" w:rsidRPr="00674F65" w:rsidRDefault="002768E5" w:rsidP="001647D0">
      <w:pPr>
        <w:autoSpaceDE w:val="0"/>
        <w:autoSpaceDN w:val="0"/>
        <w:adjustRightInd w:val="0"/>
        <w:spacing w:after="0" w:line="240" w:lineRule="auto"/>
        <w:ind w:left="426"/>
        <w:rPr>
          <w:rFonts w:cstheme="minorHAnsi"/>
          <w:color w:val="000000"/>
        </w:rPr>
      </w:pPr>
      <w:r w:rsidRPr="00674F65">
        <w:rPr>
          <w:rFonts w:cstheme="minorHAnsi"/>
          <w:color w:val="000000"/>
        </w:rPr>
        <w:t>o collected only for specific purpose</w:t>
      </w:r>
      <w:r w:rsidR="004E5779" w:rsidRPr="001647D0">
        <w:rPr>
          <w:rFonts w:cstheme="minorHAnsi"/>
          <w:color w:val="000000"/>
        </w:rPr>
        <w:t xml:space="preserve"> </w:t>
      </w:r>
    </w:p>
    <w:p w14:paraId="2F9B08E7" w14:textId="4F900801" w:rsidR="002768E5" w:rsidRPr="00674F65" w:rsidRDefault="002768E5" w:rsidP="001647D0">
      <w:pPr>
        <w:autoSpaceDE w:val="0"/>
        <w:autoSpaceDN w:val="0"/>
        <w:adjustRightInd w:val="0"/>
        <w:spacing w:after="0" w:line="240" w:lineRule="auto"/>
        <w:ind w:left="426"/>
        <w:rPr>
          <w:rFonts w:cstheme="minorHAnsi"/>
          <w:color w:val="000000"/>
        </w:rPr>
      </w:pPr>
      <w:r w:rsidRPr="00674F65">
        <w:rPr>
          <w:rFonts w:cstheme="minorHAnsi"/>
          <w:color w:val="000000"/>
        </w:rPr>
        <w:t>o only needed information is collected</w:t>
      </w:r>
    </w:p>
    <w:p w14:paraId="69B14BF9" w14:textId="77777777" w:rsidR="002768E5" w:rsidRPr="00674F65" w:rsidRDefault="002768E5" w:rsidP="001647D0">
      <w:pPr>
        <w:autoSpaceDE w:val="0"/>
        <w:autoSpaceDN w:val="0"/>
        <w:adjustRightInd w:val="0"/>
        <w:spacing w:after="0" w:line="240" w:lineRule="auto"/>
        <w:ind w:left="426"/>
        <w:rPr>
          <w:rFonts w:cstheme="minorHAnsi"/>
          <w:color w:val="000000"/>
        </w:rPr>
      </w:pPr>
      <w:r w:rsidRPr="00674F65">
        <w:rPr>
          <w:rFonts w:cstheme="minorHAnsi"/>
          <w:color w:val="000000"/>
        </w:rPr>
        <w:t>o should be accurate</w:t>
      </w:r>
    </w:p>
    <w:p w14:paraId="51BC894A" w14:textId="77777777" w:rsidR="002768E5" w:rsidRPr="00674F65" w:rsidRDefault="002768E5" w:rsidP="001647D0">
      <w:pPr>
        <w:autoSpaceDE w:val="0"/>
        <w:autoSpaceDN w:val="0"/>
        <w:adjustRightInd w:val="0"/>
        <w:spacing w:after="0" w:line="240" w:lineRule="auto"/>
        <w:ind w:left="426"/>
        <w:rPr>
          <w:rFonts w:cstheme="minorHAnsi"/>
          <w:color w:val="000000"/>
        </w:rPr>
      </w:pPr>
      <w:r w:rsidRPr="00674F65">
        <w:rPr>
          <w:rFonts w:cstheme="minorHAnsi"/>
          <w:color w:val="000000"/>
        </w:rPr>
        <w:t>o kept only as long as is necessary</w:t>
      </w:r>
    </w:p>
    <w:p w14:paraId="48EBC30F" w14:textId="77777777" w:rsidR="002768E5" w:rsidRPr="00674F65" w:rsidRDefault="002768E5" w:rsidP="001647D0">
      <w:pPr>
        <w:autoSpaceDE w:val="0"/>
        <w:autoSpaceDN w:val="0"/>
        <w:adjustRightInd w:val="0"/>
        <w:spacing w:after="0" w:line="240" w:lineRule="auto"/>
        <w:ind w:left="426"/>
        <w:rPr>
          <w:rFonts w:cstheme="minorHAnsi"/>
          <w:color w:val="000000"/>
        </w:rPr>
      </w:pPr>
      <w:r w:rsidRPr="00674F65">
        <w:rPr>
          <w:rFonts w:cstheme="minorHAnsi"/>
          <w:color w:val="000000"/>
        </w:rPr>
        <w:t>o data subject rights</w:t>
      </w:r>
    </w:p>
    <w:p w14:paraId="17A6F4DD" w14:textId="77777777" w:rsidR="002768E5" w:rsidRPr="00674F65" w:rsidRDefault="002768E5" w:rsidP="001647D0">
      <w:pPr>
        <w:autoSpaceDE w:val="0"/>
        <w:autoSpaceDN w:val="0"/>
        <w:adjustRightInd w:val="0"/>
        <w:spacing w:after="0" w:line="240" w:lineRule="auto"/>
        <w:ind w:left="426"/>
        <w:rPr>
          <w:rFonts w:cstheme="minorHAnsi"/>
          <w:color w:val="000000"/>
        </w:rPr>
      </w:pPr>
      <w:r w:rsidRPr="00674F65">
        <w:rPr>
          <w:rFonts w:cstheme="minorHAnsi"/>
          <w:color w:val="000000"/>
        </w:rPr>
        <w:t>o protected</w:t>
      </w:r>
    </w:p>
    <w:p w14:paraId="7B0C70AA" w14:textId="77777777" w:rsidR="002768E5" w:rsidRPr="00674F65" w:rsidRDefault="002768E5" w:rsidP="001647D0">
      <w:pPr>
        <w:autoSpaceDE w:val="0"/>
        <w:autoSpaceDN w:val="0"/>
        <w:adjustRightInd w:val="0"/>
        <w:spacing w:after="0" w:line="240" w:lineRule="auto"/>
        <w:ind w:left="426"/>
        <w:rPr>
          <w:rFonts w:cstheme="minorHAnsi"/>
          <w:color w:val="000000"/>
        </w:rPr>
      </w:pPr>
      <w:r w:rsidRPr="00674F65">
        <w:rPr>
          <w:rFonts w:cstheme="minorHAnsi"/>
          <w:color w:val="000000"/>
        </w:rPr>
        <w:t>o not transferred to countries with less protection.</w:t>
      </w:r>
    </w:p>
    <w:p w14:paraId="274B144F" w14:textId="77777777" w:rsidR="002768E5" w:rsidRPr="00674F65" w:rsidRDefault="002768E5" w:rsidP="002768E5">
      <w:pPr>
        <w:autoSpaceDE w:val="0"/>
        <w:autoSpaceDN w:val="0"/>
        <w:adjustRightInd w:val="0"/>
        <w:spacing w:after="0" w:line="240" w:lineRule="auto"/>
        <w:rPr>
          <w:rFonts w:cstheme="minorHAnsi"/>
          <w:color w:val="000000"/>
        </w:rPr>
      </w:pPr>
      <w:r w:rsidRPr="00674F65">
        <w:rPr>
          <w:rFonts w:cstheme="minorHAnsi"/>
          <w:color w:val="000000"/>
        </w:rPr>
        <w:t>• Data and the use of the internet:</w:t>
      </w:r>
    </w:p>
    <w:p w14:paraId="0656D991" w14:textId="77777777" w:rsidR="002768E5" w:rsidRPr="00674F65" w:rsidRDefault="002768E5" w:rsidP="001647D0">
      <w:pPr>
        <w:autoSpaceDE w:val="0"/>
        <w:autoSpaceDN w:val="0"/>
        <w:adjustRightInd w:val="0"/>
        <w:spacing w:after="0" w:line="240" w:lineRule="auto"/>
        <w:ind w:left="426"/>
        <w:rPr>
          <w:rFonts w:cstheme="minorHAnsi"/>
          <w:color w:val="000000"/>
        </w:rPr>
      </w:pPr>
      <w:r w:rsidRPr="00674F65">
        <w:rPr>
          <w:rFonts w:cstheme="minorHAnsi"/>
          <w:color w:val="000000"/>
        </w:rPr>
        <w:t>o the right to be forgotten</w:t>
      </w:r>
    </w:p>
    <w:p w14:paraId="4CE5525D" w14:textId="77777777" w:rsidR="002768E5" w:rsidRPr="00674F65" w:rsidRDefault="002768E5" w:rsidP="001647D0">
      <w:pPr>
        <w:autoSpaceDE w:val="0"/>
        <w:autoSpaceDN w:val="0"/>
        <w:adjustRightInd w:val="0"/>
        <w:spacing w:after="0" w:line="240" w:lineRule="auto"/>
        <w:ind w:left="426"/>
        <w:rPr>
          <w:rFonts w:cstheme="minorHAnsi"/>
          <w:color w:val="000000"/>
        </w:rPr>
      </w:pPr>
      <w:r w:rsidRPr="00674F65">
        <w:rPr>
          <w:rFonts w:cstheme="minorHAnsi"/>
          <w:color w:val="000000"/>
        </w:rPr>
        <w:t>o appropriate and legal use of cookies and other transactional data.</w:t>
      </w:r>
    </w:p>
    <w:p w14:paraId="14958697" w14:textId="77777777" w:rsidR="002768E5" w:rsidRPr="00674F65" w:rsidRDefault="002768E5" w:rsidP="002768E5">
      <w:pPr>
        <w:autoSpaceDE w:val="0"/>
        <w:autoSpaceDN w:val="0"/>
        <w:adjustRightInd w:val="0"/>
        <w:spacing w:after="0" w:line="240" w:lineRule="auto"/>
        <w:rPr>
          <w:rFonts w:cstheme="minorHAnsi"/>
          <w:color w:val="000000"/>
        </w:rPr>
      </w:pPr>
      <w:r w:rsidRPr="00674F65">
        <w:rPr>
          <w:rFonts w:cstheme="minorHAnsi"/>
          <w:color w:val="000000"/>
        </w:rPr>
        <w:t>• Dealing with intellectual property:</w:t>
      </w:r>
    </w:p>
    <w:p w14:paraId="4759094D" w14:textId="79C3FE55" w:rsidR="002768E5" w:rsidRPr="00674F65" w:rsidRDefault="002768E5" w:rsidP="001647D0">
      <w:pPr>
        <w:autoSpaceDE w:val="0"/>
        <w:autoSpaceDN w:val="0"/>
        <w:adjustRightInd w:val="0"/>
        <w:spacing w:after="0" w:line="240" w:lineRule="auto"/>
        <w:ind w:left="426"/>
        <w:rPr>
          <w:rFonts w:cstheme="minorHAnsi"/>
          <w:color w:val="000000"/>
        </w:rPr>
      </w:pPr>
      <w:r w:rsidRPr="00674F65">
        <w:rPr>
          <w:rFonts w:cstheme="minorHAnsi"/>
          <w:color w:val="000000"/>
        </w:rPr>
        <w:t>o the importance of intellectual property in organisations</w:t>
      </w:r>
    </w:p>
    <w:p w14:paraId="076F9A73" w14:textId="41838989" w:rsidR="002768E5" w:rsidRPr="00674F65" w:rsidRDefault="002768E5" w:rsidP="001647D0">
      <w:pPr>
        <w:autoSpaceDE w:val="0"/>
        <w:autoSpaceDN w:val="0"/>
        <w:adjustRightInd w:val="0"/>
        <w:spacing w:after="0" w:line="240" w:lineRule="auto"/>
        <w:ind w:left="426"/>
        <w:rPr>
          <w:rFonts w:cstheme="minorHAnsi"/>
          <w:color w:val="000000"/>
        </w:rPr>
      </w:pPr>
      <w:r w:rsidRPr="00674F65">
        <w:rPr>
          <w:rFonts w:cstheme="minorHAnsi"/>
          <w:color w:val="000000"/>
        </w:rPr>
        <w:t>o methods of identifying/protecting intellectual property (trademarks, patents</w:t>
      </w:r>
      <w:r w:rsidR="00952745" w:rsidRPr="00674F65">
        <w:rPr>
          <w:rFonts w:cstheme="minorHAnsi"/>
          <w:color w:val="000000"/>
        </w:rPr>
        <w:t xml:space="preserve"> </w:t>
      </w:r>
      <w:r w:rsidRPr="00674F65">
        <w:rPr>
          <w:rFonts w:cstheme="minorHAnsi"/>
          <w:color w:val="000000"/>
        </w:rPr>
        <w:t>copyright)</w:t>
      </w:r>
      <w:r w:rsidR="00BD2F16" w:rsidRPr="001647D0">
        <w:rPr>
          <w:rFonts w:cstheme="minorHAnsi"/>
          <w:color w:val="000000"/>
        </w:rPr>
        <w:t xml:space="preserve"> </w:t>
      </w:r>
    </w:p>
    <w:p w14:paraId="5F84D21E" w14:textId="72E065DE" w:rsidR="002768E5" w:rsidRPr="00674F65" w:rsidRDefault="002768E5" w:rsidP="001647D0">
      <w:pPr>
        <w:autoSpaceDE w:val="0"/>
        <w:autoSpaceDN w:val="0"/>
        <w:adjustRightInd w:val="0"/>
        <w:spacing w:after="0" w:line="240" w:lineRule="auto"/>
        <w:ind w:left="426"/>
        <w:rPr>
          <w:rFonts w:cstheme="minorHAnsi"/>
          <w:color w:val="000000"/>
        </w:rPr>
      </w:pPr>
      <w:r w:rsidRPr="00674F65">
        <w:rPr>
          <w:rFonts w:cstheme="minorHAnsi"/>
          <w:color w:val="000000"/>
        </w:rPr>
        <w:t>o legal and ethical use of intellectual property (permissions, licensing, attribution).</w:t>
      </w:r>
    </w:p>
    <w:p w14:paraId="057DA66A" w14:textId="6E40301F" w:rsidR="002768E5" w:rsidRPr="00674F65" w:rsidRDefault="001647D0" w:rsidP="002768E5">
      <w:pPr>
        <w:autoSpaceDE w:val="0"/>
        <w:autoSpaceDN w:val="0"/>
        <w:adjustRightInd w:val="0"/>
        <w:spacing w:after="0" w:line="240" w:lineRule="auto"/>
        <w:rPr>
          <w:rFonts w:cstheme="minorHAnsi"/>
          <w:color w:val="000000"/>
        </w:rPr>
      </w:pPr>
      <w:r w:rsidRPr="00BD2F16">
        <w:rPr>
          <w:rFonts w:cstheme="minorHAnsi"/>
          <w:noProof/>
          <w:color w:val="000000"/>
        </w:rPr>
        <w:drawing>
          <wp:anchor distT="0" distB="0" distL="114300" distR="114300" simplePos="0" relativeHeight="251666432" behindDoc="0" locked="0" layoutInCell="1" allowOverlap="1" wp14:anchorId="49C47B88" wp14:editId="0FC48C8F">
            <wp:simplePos x="0" y="0"/>
            <wp:positionH relativeFrom="column">
              <wp:posOffset>5331790</wp:posOffset>
            </wp:positionH>
            <wp:positionV relativeFrom="paragraph">
              <wp:posOffset>11999</wp:posOffset>
            </wp:positionV>
            <wp:extent cx="344170" cy="347345"/>
            <wp:effectExtent l="0" t="0" r="0" b="0"/>
            <wp:wrapSquare wrapText="bothSides"/>
            <wp:docPr id="12" name="Picture 6">
              <a:extLst xmlns:a="http://schemas.openxmlformats.org/drawingml/2006/main">
                <a:ext uri="{FF2B5EF4-FFF2-40B4-BE49-F238E27FC236}">
                  <a16:creationId xmlns:a16="http://schemas.microsoft.com/office/drawing/2014/main" id="{CD42E88A-E014-4DEF-9EAE-A656972EF8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CD42E88A-E014-4DEF-9EAE-A656972EF8AC}"/>
                        </a:ext>
                      </a:extLst>
                    </pic:cNvPr>
                    <pic:cNvPicPr>
                      <a:picLocks noChangeAspect="1"/>
                    </pic:cNvPicPr>
                  </pic:nvPicPr>
                  <pic:blipFill rotWithShape="1">
                    <a:blip r:embed="rId22" cstate="print">
                      <a:extLst>
                        <a:ext uri="{28A0092B-C50C-407E-A947-70E740481C1C}">
                          <a14:useLocalDpi xmlns:a14="http://schemas.microsoft.com/office/drawing/2010/main" val="0"/>
                        </a:ext>
                      </a:extLst>
                    </a:blip>
                    <a:srcRect/>
                    <a:stretch/>
                  </pic:blipFill>
                  <pic:spPr>
                    <a:xfrm>
                      <a:off x="0" y="0"/>
                      <a:ext cx="344170" cy="347345"/>
                    </a:xfrm>
                    <a:prstGeom prst="rect">
                      <a:avLst/>
                    </a:prstGeom>
                  </pic:spPr>
                </pic:pic>
              </a:graphicData>
            </a:graphic>
            <wp14:sizeRelH relativeFrom="margin">
              <wp14:pctWidth>0</wp14:pctWidth>
            </wp14:sizeRelH>
            <wp14:sizeRelV relativeFrom="margin">
              <wp14:pctHeight>0</wp14:pctHeight>
            </wp14:sizeRelV>
          </wp:anchor>
        </w:drawing>
      </w:r>
      <w:r w:rsidR="002768E5" w:rsidRPr="00674F65">
        <w:rPr>
          <w:rFonts w:cstheme="minorHAnsi"/>
          <w:color w:val="000000"/>
        </w:rPr>
        <w:t>• The criminal use of computer systems:</w:t>
      </w:r>
    </w:p>
    <w:p w14:paraId="4065D7FF" w14:textId="6B1AAEC9" w:rsidR="002768E5" w:rsidRPr="00674F65" w:rsidRDefault="002768E5" w:rsidP="001647D0">
      <w:pPr>
        <w:autoSpaceDE w:val="0"/>
        <w:autoSpaceDN w:val="0"/>
        <w:adjustRightInd w:val="0"/>
        <w:spacing w:after="0" w:line="240" w:lineRule="auto"/>
        <w:ind w:left="426"/>
        <w:rPr>
          <w:rFonts w:cstheme="minorHAnsi"/>
          <w:color w:val="000000"/>
        </w:rPr>
      </w:pPr>
      <w:r w:rsidRPr="00674F65">
        <w:rPr>
          <w:rFonts w:cstheme="minorHAnsi"/>
          <w:color w:val="000000"/>
        </w:rPr>
        <w:t>o unauthorised access</w:t>
      </w:r>
    </w:p>
    <w:p w14:paraId="1E1C20EA" w14:textId="77777777" w:rsidR="002768E5" w:rsidRPr="00674F65" w:rsidRDefault="002768E5" w:rsidP="001647D0">
      <w:pPr>
        <w:autoSpaceDE w:val="0"/>
        <w:autoSpaceDN w:val="0"/>
        <w:adjustRightInd w:val="0"/>
        <w:spacing w:after="0" w:line="240" w:lineRule="auto"/>
        <w:ind w:left="426"/>
        <w:rPr>
          <w:rFonts w:cstheme="minorHAnsi"/>
          <w:color w:val="000000"/>
        </w:rPr>
      </w:pPr>
      <w:r w:rsidRPr="00674F65">
        <w:rPr>
          <w:rFonts w:cstheme="minorHAnsi"/>
          <w:color w:val="000000"/>
        </w:rPr>
        <w:t>o unauthorised modification of materials</w:t>
      </w:r>
    </w:p>
    <w:p w14:paraId="38276B3A" w14:textId="61852CD6" w:rsidR="002768E5" w:rsidRPr="00674F65" w:rsidRDefault="002768E5" w:rsidP="001647D0">
      <w:pPr>
        <w:autoSpaceDE w:val="0"/>
        <w:autoSpaceDN w:val="0"/>
        <w:adjustRightInd w:val="0"/>
        <w:spacing w:after="0" w:line="240" w:lineRule="auto"/>
        <w:ind w:left="426"/>
        <w:rPr>
          <w:rFonts w:cstheme="minorHAnsi"/>
          <w:color w:val="000000"/>
        </w:rPr>
      </w:pPr>
      <w:r w:rsidRPr="00674F65">
        <w:rPr>
          <w:rFonts w:cstheme="minorHAnsi"/>
          <w:color w:val="000000"/>
        </w:rPr>
        <w:t>o creation of malware</w:t>
      </w:r>
    </w:p>
    <w:p w14:paraId="5B496F14" w14:textId="5ED5A8DF" w:rsidR="002768E5" w:rsidRPr="00674F65" w:rsidRDefault="002768E5" w:rsidP="001647D0">
      <w:pPr>
        <w:autoSpaceDE w:val="0"/>
        <w:autoSpaceDN w:val="0"/>
        <w:adjustRightInd w:val="0"/>
        <w:spacing w:after="0" w:line="240" w:lineRule="auto"/>
        <w:ind w:left="426"/>
        <w:rPr>
          <w:rFonts w:cstheme="minorHAnsi"/>
          <w:color w:val="000000"/>
        </w:rPr>
      </w:pPr>
      <w:r w:rsidRPr="00674F65">
        <w:rPr>
          <w:rFonts w:cstheme="minorHAnsi"/>
          <w:color w:val="000000"/>
        </w:rPr>
        <w:t>o intentional spreading of malware.</w:t>
      </w:r>
    </w:p>
    <w:p w14:paraId="7C5331B0" w14:textId="4D861AC1" w:rsidR="00952745" w:rsidRPr="00674F65" w:rsidRDefault="00952745" w:rsidP="00952745">
      <w:pPr>
        <w:autoSpaceDE w:val="0"/>
        <w:autoSpaceDN w:val="0"/>
        <w:adjustRightInd w:val="0"/>
        <w:spacing w:after="0" w:line="240" w:lineRule="auto"/>
        <w:ind w:left="720"/>
        <w:rPr>
          <w:rFonts w:cstheme="minorHAnsi"/>
          <w:color w:val="000000"/>
        </w:rPr>
      </w:pPr>
    </w:p>
    <w:p w14:paraId="7373C69E" w14:textId="77777777" w:rsidR="00AC158A" w:rsidRDefault="00AC158A" w:rsidP="00AC158A">
      <w:pPr>
        <w:pStyle w:val="Heading1"/>
      </w:pPr>
      <w:r w:rsidRPr="001872A8">
        <w:t>Example Exam Question</w:t>
      </w:r>
    </w:p>
    <w:p w14:paraId="4AE534DA" w14:textId="56296729" w:rsidR="00AC158A" w:rsidRDefault="00AC158A" w:rsidP="00952745">
      <w:pPr>
        <w:autoSpaceDE w:val="0"/>
        <w:autoSpaceDN w:val="0"/>
        <w:adjustRightInd w:val="0"/>
        <w:spacing w:after="0" w:line="240" w:lineRule="auto"/>
        <w:ind w:left="720"/>
        <w:rPr>
          <w:rFonts w:ascii="Verdana" w:hAnsi="Verdana" w:cs="Verdana"/>
          <w:color w:val="000000"/>
          <w:sz w:val="18"/>
          <w:szCs w:val="18"/>
        </w:rPr>
      </w:pPr>
    </w:p>
    <w:p w14:paraId="1DB151CB" w14:textId="0843E9EE" w:rsidR="003D6ED0" w:rsidRPr="003D6ED0" w:rsidRDefault="003D6ED0" w:rsidP="003D6ED0">
      <w:pPr>
        <w:autoSpaceDE w:val="0"/>
        <w:autoSpaceDN w:val="0"/>
        <w:adjustRightInd w:val="0"/>
        <w:spacing w:after="0" w:line="240" w:lineRule="auto"/>
        <w:rPr>
          <w:rFonts w:cstheme="minorHAnsi"/>
          <w:color w:val="000000"/>
        </w:rPr>
      </w:pPr>
      <w:r w:rsidRPr="003D6ED0">
        <w:rPr>
          <w:rFonts w:cstheme="minorHAnsi"/>
          <w:color w:val="000000"/>
        </w:rPr>
        <w:t xml:space="preserve">The company is planning to upgrade </w:t>
      </w:r>
      <w:proofErr w:type="gramStart"/>
      <w:r w:rsidRPr="003D6ED0">
        <w:rPr>
          <w:rFonts w:cstheme="minorHAnsi"/>
          <w:color w:val="000000"/>
        </w:rPr>
        <w:t>all of</w:t>
      </w:r>
      <w:proofErr w:type="gramEnd"/>
      <w:r w:rsidRPr="003D6ED0">
        <w:rPr>
          <w:rFonts w:cstheme="minorHAnsi"/>
          <w:color w:val="000000"/>
        </w:rPr>
        <w:t xml:space="preserve"> its 300 PCs to a newer model with more memory and a faster processor.</w:t>
      </w:r>
      <w:r w:rsidRPr="00674F65">
        <w:rPr>
          <w:rFonts w:cstheme="minorHAnsi"/>
          <w:color w:val="000000"/>
        </w:rPr>
        <w:t xml:space="preserve"> </w:t>
      </w:r>
      <w:r w:rsidRPr="003D6ED0">
        <w:rPr>
          <w:rFonts w:cstheme="minorHAnsi"/>
          <w:color w:val="000000"/>
        </w:rPr>
        <w:t>The management is concerned about the environmental impact of the production of new computers and the improper disposal of the old ones.</w:t>
      </w:r>
      <w:r w:rsidRPr="003D6ED0">
        <w:rPr>
          <w:rFonts w:cstheme="minorHAnsi"/>
          <w:color w:val="000000"/>
        </w:rPr>
        <w:tab/>
      </w:r>
    </w:p>
    <w:p w14:paraId="369B88A0" w14:textId="47389E87" w:rsidR="003D6ED0" w:rsidRPr="00674F65" w:rsidRDefault="003D6ED0" w:rsidP="00BD209D">
      <w:pPr>
        <w:pStyle w:val="ListParagraph"/>
        <w:numPr>
          <w:ilvl w:val="0"/>
          <w:numId w:val="16"/>
        </w:numPr>
        <w:autoSpaceDE w:val="0"/>
        <w:autoSpaceDN w:val="0"/>
        <w:adjustRightInd w:val="0"/>
        <w:spacing w:after="0" w:line="240" w:lineRule="auto"/>
        <w:rPr>
          <w:rFonts w:cstheme="minorHAnsi"/>
          <w:color w:val="000000"/>
        </w:rPr>
      </w:pPr>
      <w:r w:rsidRPr="00674F65">
        <w:rPr>
          <w:rFonts w:cstheme="minorHAnsi"/>
          <w:color w:val="000000"/>
        </w:rPr>
        <w:t>Discuss how the manufacture of new computers and disposal of old ones can contribute to environmental damage.</w:t>
      </w:r>
      <w:r w:rsidRPr="00674F65">
        <w:rPr>
          <w:rFonts w:cstheme="minorHAnsi"/>
          <w:color w:val="000000"/>
        </w:rPr>
        <w:tab/>
        <w:t xml:space="preserve">[6 marks] </w:t>
      </w:r>
    </w:p>
    <w:p w14:paraId="0D67732E" w14:textId="77777777" w:rsidR="00AC158A" w:rsidRDefault="00AC158A" w:rsidP="00952745">
      <w:pPr>
        <w:autoSpaceDE w:val="0"/>
        <w:autoSpaceDN w:val="0"/>
        <w:adjustRightInd w:val="0"/>
        <w:spacing w:after="0" w:line="240" w:lineRule="auto"/>
        <w:ind w:left="720"/>
        <w:rPr>
          <w:rFonts w:ascii="Verdana" w:hAnsi="Verdana" w:cs="Verdana"/>
          <w:color w:val="000000"/>
          <w:sz w:val="18"/>
          <w:szCs w:val="18"/>
        </w:rPr>
      </w:pPr>
    </w:p>
    <w:p w14:paraId="5B765F60" w14:textId="77777777" w:rsidR="00BD209D" w:rsidRPr="00BD209D" w:rsidRDefault="00BD209D" w:rsidP="00BD209D">
      <w:pPr>
        <w:autoSpaceDE w:val="0"/>
        <w:autoSpaceDN w:val="0"/>
        <w:adjustRightInd w:val="0"/>
        <w:spacing w:after="0" w:line="240" w:lineRule="auto"/>
        <w:rPr>
          <w:rFonts w:ascii="Verdana" w:hAnsi="Verdana" w:cs="Verdana"/>
          <w:color w:val="000000"/>
          <w:sz w:val="18"/>
          <w:szCs w:val="18"/>
        </w:rPr>
      </w:pPr>
      <w:r w:rsidRPr="00BD209D">
        <w:rPr>
          <w:rFonts w:ascii="Verdana" w:hAnsi="Verdana" w:cs="Verdana"/>
          <w:color w:val="000000"/>
          <w:sz w:val="18"/>
          <w:szCs w:val="18"/>
        </w:rPr>
        <w:t xml:space="preserve">Some of the new drugs manufactured by C21 Pharmaceuticals take years to develop and test. </w:t>
      </w:r>
    </w:p>
    <w:p w14:paraId="6735D464" w14:textId="77777777" w:rsidR="00BD209D" w:rsidRPr="00BD209D" w:rsidRDefault="00BD209D" w:rsidP="00BD209D">
      <w:pPr>
        <w:autoSpaceDE w:val="0"/>
        <w:autoSpaceDN w:val="0"/>
        <w:adjustRightInd w:val="0"/>
        <w:spacing w:after="0" w:line="240" w:lineRule="auto"/>
        <w:rPr>
          <w:rFonts w:ascii="Verdana" w:hAnsi="Verdana" w:cs="Verdana"/>
          <w:color w:val="000000"/>
          <w:sz w:val="18"/>
          <w:szCs w:val="18"/>
        </w:rPr>
      </w:pPr>
      <w:r w:rsidRPr="00BD209D">
        <w:rPr>
          <w:rFonts w:ascii="Verdana" w:hAnsi="Verdana" w:cs="Verdana"/>
          <w:color w:val="000000"/>
          <w:sz w:val="18"/>
          <w:szCs w:val="18"/>
        </w:rPr>
        <w:t>They need to protect their intellectual property.</w:t>
      </w:r>
    </w:p>
    <w:p w14:paraId="1721FD76" w14:textId="24E480C2" w:rsidR="00BD209D" w:rsidRPr="00BD209D" w:rsidRDefault="00BD209D" w:rsidP="00BD209D">
      <w:pPr>
        <w:pStyle w:val="ListParagraph"/>
        <w:numPr>
          <w:ilvl w:val="0"/>
          <w:numId w:val="16"/>
        </w:numPr>
        <w:autoSpaceDE w:val="0"/>
        <w:autoSpaceDN w:val="0"/>
        <w:adjustRightInd w:val="0"/>
        <w:spacing w:after="0" w:line="240" w:lineRule="auto"/>
        <w:rPr>
          <w:rFonts w:ascii="Verdana" w:hAnsi="Verdana" w:cs="Verdana"/>
          <w:color w:val="000000"/>
          <w:sz w:val="18"/>
          <w:szCs w:val="18"/>
        </w:rPr>
      </w:pPr>
      <w:r w:rsidRPr="00BD209D">
        <w:rPr>
          <w:rFonts w:cstheme="minorHAnsi"/>
          <w:color w:val="000000"/>
        </w:rPr>
        <w:t>Explain</w:t>
      </w:r>
      <w:r w:rsidRPr="00BD209D">
        <w:rPr>
          <w:rFonts w:ascii="Verdana" w:hAnsi="Verdana" w:cs="Verdana"/>
          <w:color w:val="000000"/>
          <w:sz w:val="18"/>
          <w:szCs w:val="18"/>
        </w:rPr>
        <w:t xml:space="preserve"> </w:t>
      </w:r>
      <w:r w:rsidRPr="00BD209D">
        <w:rPr>
          <w:rFonts w:ascii="Verdana" w:hAnsi="Verdana" w:cs="Verdana"/>
          <w:b/>
          <w:bCs/>
          <w:color w:val="000000"/>
          <w:sz w:val="18"/>
          <w:szCs w:val="18"/>
        </w:rPr>
        <w:t>one</w:t>
      </w:r>
      <w:r w:rsidRPr="00BD209D">
        <w:rPr>
          <w:rFonts w:ascii="Verdana" w:hAnsi="Verdana" w:cs="Verdana"/>
          <w:color w:val="000000"/>
          <w:sz w:val="18"/>
          <w:szCs w:val="18"/>
        </w:rPr>
        <w:t xml:space="preserve"> method the company can use to protect their intellectual property. [2 marks]</w:t>
      </w:r>
    </w:p>
    <w:p w14:paraId="691E643D" w14:textId="77777777" w:rsidR="00952745" w:rsidRDefault="00952745" w:rsidP="00952745">
      <w:pPr>
        <w:autoSpaceDE w:val="0"/>
        <w:autoSpaceDN w:val="0"/>
        <w:adjustRightInd w:val="0"/>
        <w:spacing w:after="0" w:line="240" w:lineRule="auto"/>
        <w:ind w:left="720"/>
        <w:rPr>
          <w:rFonts w:ascii="Verdana" w:hAnsi="Verdana" w:cs="Verdana"/>
          <w:color w:val="000000"/>
          <w:sz w:val="18"/>
          <w:szCs w:val="18"/>
        </w:rPr>
      </w:pPr>
    </w:p>
    <w:p w14:paraId="2DD131FA" w14:textId="77777777" w:rsidR="001647D0" w:rsidRDefault="001647D0">
      <w:pPr>
        <w:rPr>
          <w:rFonts w:asciiTheme="majorHAnsi" w:eastAsiaTheme="majorEastAsia" w:hAnsiTheme="majorHAnsi" w:cstheme="majorBidi"/>
          <w:spacing w:val="-10"/>
          <w:kern w:val="28"/>
          <w:sz w:val="28"/>
          <w:szCs w:val="28"/>
        </w:rPr>
      </w:pPr>
      <w:r>
        <w:br w:type="page"/>
      </w:r>
    </w:p>
    <w:p w14:paraId="2568145D" w14:textId="0EE2CCA3" w:rsidR="00952745" w:rsidRPr="00DC229B" w:rsidRDefault="00952745" w:rsidP="00952745">
      <w:pPr>
        <w:pStyle w:val="Title"/>
      </w:pPr>
      <w:proofErr w:type="gramStart"/>
      <w:r>
        <w:lastRenderedPageBreak/>
        <w:t>D</w:t>
      </w:r>
      <w:r w:rsidRPr="00DC229B">
        <w:t xml:space="preserve"> </w:t>
      </w:r>
      <w:r>
        <w:t xml:space="preserve"> </w:t>
      </w:r>
      <w:r w:rsidRPr="00DC229B">
        <w:t>-</w:t>
      </w:r>
      <w:proofErr w:type="gramEnd"/>
      <w:r w:rsidRPr="00DC229B">
        <w:t xml:space="preserve"> </w:t>
      </w:r>
      <w:r>
        <w:t>Planning and communication in digital systems</w:t>
      </w:r>
    </w:p>
    <w:p w14:paraId="24E1E790" w14:textId="77777777" w:rsidR="00952745" w:rsidRPr="00B379F1" w:rsidRDefault="00952745" w:rsidP="00952745"/>
    <w:p w14:paraId="097D467F" w14:textId="77777777" w:rsidR="00952745" w:rsidRDefault="00952745" w:rsidP="00952745">
      <w:pPr>
        <w:pStyle w:val="Heading1"/>
      </w:pPr>
      <w:r w:rsidRPr="001872A8">
        <w:t>What the spec says you need to know</w:t>
      </w:r>
      <w:r w:rsidRPr="001872A8">
        <w:tab/>
      </w:r>
    </w:p>
    <w:p w14:paraId="167B277E" w14:textId="77777777" w:rsidR="00144262" w:rsidRDefault="00144262" w:rsidP="002768E5">
      <w:pPr>
        <w:autoSpaceDE w:val="0"/>
        <w:autoSpaceDN w:val="0"/>
        <w:adjustRightInd w:val="0"/>
        <w:spacing w:after="0" w:line="240" w:lineRule="auto"/>
        <w:rPr>
          <w:rFonts w:ascii="Verdana" w:hAnsi="Verdana" w:cs="Verdana"/>
          <w:color w:val="000000"/>
          <w:sz w:val="18"/>
          <w:szCs w:val="18"/>
        </w:rPr>
      </w:pPr>
    </w:p>
    <w:p w14:paraId="730831C1" w14:textId="6EC4C52A" w:rsidR="002768E5" w:rsidRDefault="00144262" w:rsidP="002768E5">
      <w:pPr>
        <w:autoSpaceDE w:val="0"/>
        <w:autoSpaceDN w:val="0"/>
        <w:adjustRightInd w:val="0"/>
        <w:spacing w:after="0" w:line="240" w:lineRule="auto"/>
        <w:rPr>
          <w:rFonts w:ascii="Verdana" w:hAnsi="Verdana" w:cs="Verdana"/>
          <w:color w:val="000000"/>
          <w:sz w:val="18"/>
          <w:szCs w:val="18"/>
        </w:rPr>
      </w:pPr>
      <w:r>
        <w:rPr>
          <w:rFonts w:ascii="Verdana" w:hAnsi="Verdana" w:cs="Verdana"/>
          <w:color w:val="000000"/>
          <w:sz w:val="18"/>
          <w:szCs w:val="18"/>
        </w:rPr>
        <w:t>You</w:t>
      </w:r>
      <w:r w:rsidR="002768E5">
        <w:rPr>
          <w:rFonts w:ascii="Verdana" w:hAnsi="Verdana" w:cs="Verdana"/>
          <w:color w:val="000000"/>
          <w:sz w:val="18"/>
          <w:szCs w:val="18"/>
        </w:rPr>
        <w:t xml:space="preserve"> should understand how individuals in the digital sector plan solutions and communicate</w:t>
      </w:r>
      <w:r>
        <w:rPr>
          <w:rFonts w:ascii="Verdana" w:hAnsi="Verdana" w:cs="Verdana"/>
          <w:color w:val="000000"/>
          <w:sz w:val="18"/>
          <w:szCs w:val="18"/>
        </w:rPr>
        <w:t xml:space="preserve"> </w:t>
      </w:r>
      <w:r w:rsidR="002768E5">
        <w:rPr>
          <w:rFonts w:ascii="Verdana" w:hAnsi="Verdana" w:cs="Verdana"/>
          <w:color w:val="000000"/>
          <w:sz w:val="18"/>
          <w:szCs w:val="18"/>
        </w:rPr>
        <w:t>meaning and intention. They should understand how different forms of written and diagrammatical</w:t>
      </w:r>
      <w:r>
        <w:rPr>
          <w:rFonts w:ascii="Verdana" w:hAnsi="Verdana" w:cs="Verdana"/>
          <w:color w:val="000000"/>
          <w:sz w:val="18"/>
          <w:szCs w:val="18"/>
        </w:rPr>
        <w:t xml:space="preserve"> </w:t>
      </w:r>
      <w:r w:rsidR="002768E5">
        <w:rPr>
          <w:rFonts w:ascii="Verdana" w:hAnsi="Verdana" w:cs="Verdana"/>
          <w:color w:val="000000"/>
          <w:sz w:val="18"/>
          <w:szCs w:val="18"/>
        </w:rPr>
        <w:t>communication can be used to express understanding and demonstrate the flow of data and</w:t>
      </w:r>
      <w:r>
        <w:rPr>
          <w:rFonts w:ascii="Verdana" w:hAnsi="Verdana" w:cs="Verdana"/>
          <w:color w:val="000000"/>
          <w:sz w:val="18"/>
          <w:szCs w:val="18"/>
        </w:rPr>
        <w:t xml:space="preserve"> </w:t>
      </w:r>
      <w:r w:rsidR="002768E5">
        <w:rPr>
          <w:rFonts w:ascii="Verdana" w:hAnsi="Verdana" w:cs="Verdana"/>
          <w:color w:val="000000"/>
          <w:sz w:val="18"/>
          <w:szCs w:val="18"/>
        </w:rPr>
        <w:t>information.</w:t>
      </w:r>
    </w:p>
    <w:p w14:paraId="03DF92E6" w14:textId="77777777" w:rsidR="00144262" w:rsidRDefault="00144262" w:rsidP="002768E5">
      <w:pPr>
        <w:autoSpaceDE w:val="0"/>
        <w:autoSpaceDN w:val="0"/>
        <w:adjustRightInd w:val="0"/>
        <w:spacing w:after="0" w:line="240" w:lineRule="auto"/>
        <w:rPr>
          <w:rFonts w:ascii="Verdana-Bold" w:hAnsi="Verdana-Bold" w:cs="Verdana-Bold"/>
          <w:b/>
          <w:bCs/>
          <w:color w:val="000000"/>
          <w:sz w:val="20"/>
          <w:szCs w:val="20"/>
        </w:rPr>
      </w:pPr>
    </w:p>
    <w:p w14:paraId="1C69B6CF" w14:textId="0DCCC649" w:rsidR="002768E5" w:rsidRDefault="002768E5" w:rsidP="002768E5">
      <w:pPr>
        <w:autoSpaceDE w:val="0"/>
        <w:autoSpaceDN w:val="0"/>
        <w:adjustRightInd w:val="0"/>
        <w:spacing w:after="0" w:line="240" w:lineRule="auto"/>
        <w:rPr>
          <w:rFonts w:ascii="Verdana-Bold" w:hAnsi="Verdana-Bold" w:cs="Verdana-Bold"/>
          <w:b/>
          <w:bCs/>
          <w:color w:val="000000"/>
          <w:sz w:val="20"/>
          <w:szCs w:val="20"/>
        </w:rPr>
      </w:pPr>
      <w:r>
        <w:rPr>
          <w:rFonts w:ascii="Verdana-Bold" w:hAnsi="Verdana-Bold" w:cs="Verdana-Bold"/>
          <w:b/>
          <w:bCs/>
          <w:color w:val="000000"/>
          <w:sz w:val="20"/>
          <w:szCs w:val="20"/>
        </w:rPr>
        <w:t>D1 Forms of notation</w:t>
      </w:r>
    </w:p>
    <w:p w14:paraId="1CE16F12" w14:textId="46D3B4FB" w:rsidR="002768E5" w:rsidRPr="00A61389" w:rsidRDefault="00144262" w:rsidP="002768E5">
      <w:pPr>
        <w:autoSpaceDE w:val="0"/>
        <w:autoSpaceDN w:val="0"/>
        <w:adjustRightInd w:val="0"/>
        <w:spacing w:after="0" w:line="240" w:lineRule="auto"/>
        <w:rPr>
          <w:rFonts w:cstheme="minorHAnsi"/>
          <w:color w:val="000000"/>
        </w:rPr>
      </w:pPr>
      <w:r w:rsidRPr="00A61389">
        <w:rPr>
          <w:rFonts w:cstheme="minorHAnsi"/>
          <w:color w:val="000000"/>
        </w:rPr>
        <w:t>You</w:t>
      </w:r>
      <w:r w:rsidR="002768E5" w:rsidRPr="00A61389">
        <w:rPr>
          <w:rFonts w:cstheme="minorHAnsi"/>
          <w:color w:val="000000"/>
        </w:rPr>
        <w:t xml:space="preserve"> should be able to interpret and use standard conventions to combine diagrammatical and</w:t>
      </w:r>
      <w:r w:rsidR="00F53482" w:rsidRPr="00A61389">
        <w:rPr>
          <w:rFonts w:cstheme="minorHAnsi"/>
          <w:color w:val="000000"/>
        </w:rPr>
        <w:t xml:space="preserve"> </w:t>
      </w:r>
      <w:r w:rsidR="002768E5" w:rsidRPr="00A61389">
        <w:rPr>
          <w:rFonts w:cstheme="minorHAnsi"/>
          <w:color w:val="000000"/>
        </w:rPr>
        <w:t>written information to express an understanding of concepts.</w:t>
      </w:r>
    </w:p>
    <w:p w14:paraId="2A6E2A12" w14:textId="611B49BA" w:rsidR="002768E5" w:rsidRPr="00A61389" w:rsidRDefault="002768E5" w:rsidP="002768E5">
      <w:pPr>
        <w:autoSpaceDE w:val="0"/>
        <w:autoSpaceDN w:val="0"/>
        <w:adjustRightInd w:val="0"/>
        <w:spacing w:after="0" w:line="240" w:lineRule="auto"/>
        <w:rPr>
          <w:rFonts w:cstheme="minorHAnsi"/>
          <w:color w:val="000000"/>
        </w:rPr>
      </w:pPr>
      <w:r w:rsidRPr="00A61389">
        <w:rPr>
          <w:rFonts w:cstheme="minorHAnsi"/>
          <w:color w:val="000000"/>
        </w:rPr>
        <w:t xml:space="preserve">• Understand how organisations use different forms of notation to explain systems, </w:t>
      </w:r>
      <w:proofErr w:type="gramStart"/>
      <w:r w:rsidRPr="00A61389">
        <w:rPr>
          <w:rFonts w:cstheme="minorHAnsi"/>
          <w:color w:val="000000"/>
        </w:rPr>
        <w:t>data</w:t>
      </w:r>
      <w:proofErr w:type="gramEnd"/>
      <w:r w:rsidR="00F53482" w:rsidRPr="00A61389">
        <w:rPr>
          <w:rFonts w:cstheme="minorHAnsi"/>
          <w:color w:val="000000"/>
        </w:rPr>
        <w:t xml:space="preserve"> </w:t>
      </w:r>
      <w:r w:rsidRPr="00A61389">
        <w:rPr>
          <w:rFonts w:cstheme="minorHAnsi"/>
          <w:color w:val="000000"/>
        </w:rPr>
        <w:t>and information:</w:t>
      </w:r>
    </w:p>
    <w:p w14:paraId="5F50AB4F" w14:textId="524C9EB0" w:rsidR="002768E5" w:rsidRPr="00A61389" w:rsidRDefault="002768E5" w:rsidP="001647D0">
      <w:pPr>
        <w:autoSpaceDE w:val="0"/>
        <w:autoSpaceDN w:val="0"/>
        <w:adjustRightInd w:val="0"/>
        <w:spacing w:after="0" w:line="240" w:lineRule="auto"/>
        <w:ind w:left="426"/>
        <w:rPr>
          <w:rFonts w:cstheme="minorHAnsi"/>
          <w:color w:val="000000"/>
        </w:rPr>
      </w:pPr>
      <w:r w:rsidRPr="00A61389">
        <w:rPr>
          <w:rFonts w:cstheme="minorHAnsi"/>
          <w:color w:val="000000"/>
        </w:rPr>
        <w:t>o data flow diagrams</w:t>
      </w:r>
    </w:p>
    <w:p w14:paraId="34C8ED70" w14:textId="29797965" w:rsidR="002768E5" w:rsidRPr="00A61389" w:rsidRDefault="001647D0" w:rsidP="001647D0">
      <w:pPr>
        <w:autoSpaceDE w:val="0"/>
        <w:autoSpaceDN w:val="0"/>
        <w:adjustRightInd w:val="0"/>
        <w:spacing w:after="0" w:line="240" w:lineRule="auto"/>
        <w:ind w:left="426"/>
        <w:rPr>
          <w:rFonts w:cstheme="minorHAnsi"/>
          <w:color w:val="000000"/>
        </w:rPr>
      </w:pPr>
      <w:r w:rsidRPr="00E17302">
        <w:rPr>
          <w:rFonts w:cstheme="minorHAnsi"/>
          <w:noProof/>
          <w:color w:val="000000"/>
        </w:rPr>
        <w:drawing>
          <wp:anchor distT="0" distB="0" distL="114300" distR="114300" simplePos="0" relativeHeight="251670528" behindDoc="0" locked="0" layoutInCell="1" allowOverlap="1" wp14:anchorId="0CD5C627" wp14:editId="348BA19E">
            <wp:simplePos x="0" y="0"/>
            <wp:positionH relativeFrom="column">
              <wp:posOffset>3669335</wp:posOffset>
            </wp:positionH>
            <wp:positionV relativeFrom="paragraph">
              <wp:posOffset>13740</wp:posOffset>
            </wp:positionV>
            <wp:extent cx="2421890" cy="1816100"/>
            <wp:effectExtent l="0" t="0" r="0" b="0"/>
            <wp:wrapSquare wrapText="bothSides"/>
            <wp:docPr id="9" name="Picture 3">
              <a:extLst xmlns:a="http://schemas.openxmlformats.org/drawingml/2006/main">
                <a:ext uri="{FF2B5EF4-FFF2-40B4-BE49-F238E27FC236}">
                  <a16:creationId xmlns:a16="http://schemas.microsoft.com/office/drawing/2014/main" id="{F88582B6-7309-450C-94F4-EC09BCE6EA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88582B6-7309-450C-94F4-EC09BCE6EAAC}"/>
                        </a:ext>
                      </a:extLst>
                    </pic:cNvPr>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421890" cy="1816100"/>
                    </a:xfrm>
                    <a:prstGeom prst="rect">
                      <a:avLst/>
                    </a:prstGeom>
                  </pic:spPr>
                </pic:pic>
              </a:graphicData>
            </a:graphic>
            <wp14:sizeRelH relativeFrom="margin">
              <wp14:pctWidth>0</wp14:pctWidth>
            </wp14:sizeRelH>
            <wp14:sizeRelV relativeFrom="margin">
              <wp14:pctHeight>0</wp14:pctHeight>
            </wp14:sizeRelV>
          </wp:anchor>
        </w:drawing>
      </w:r>
      <w:r w:rsidR="002768E5" w:rsidRPr="00A61389">
        <w:rPr>
          <w:rFonts w:cstheme="minorHAnsi"/>
          <w:color w:val="000000"/>
        </w:rPr>
        <w:t>o flowcharts</w:t>
      </w:r>
      <w:r w:rsidR="00E17302" w:rsidRPr="001647D0">
        <w:rPr>
          <w:rFonts w:cstheme="minorHAnsi"/>
          <w:color w:val="000000"/>
        </w:rPr>
        <w:t xml:space="preserve"> </w:t>
      </w:r>
    </w:p>
    <w:p w14:paraId="1B499F35" w14:textId="77777777" w:rsidR="002768E5" w:rsidRPr="00A61389" w:rsidRDefault="002768E5" w:rsidP="001647D0">
      <w:pPr>
        <w:autoSpaceDE w:val="0"/>
        <w:autoSpaceDN w:val="0"/>
        <w:adjustRightInd w:val="0"/>
        <w:spacing w:after="0" w:line="240" w:lineRule="auto"/>
        <w:ind w:left="426"/>
        <w:rPr>
          <w:rFonts w:cstheme="minorHAnsi"/>
          <w:color w:val="000000"/>
        </w:rPr>
      </w:pPr>
      <w:r w:rsidRPr="00A61389">
        <w:rPr>
          <w:rFonts w:cstheme="minorHAnsi"/>
          <w:color w:val="000000"/>
        </w:rPr>
        <w:t>o system diagrams</w:t>
      </w:r>
    </w:p>
    <w:p w14:paraId="726D6C99" w14:textId="0B33B104" w:rsidR="002768E5" w:rsidRPr="00A61389" w:rsidRDefault="002768E5" w:rsidP="001647D0">
      <w:pPr>
        <w:autoSpaceDE w:val="0"/>
        <w:autoSpaceDN w:val="0"/>
        <w:adjustRightInd w:val="0"/>
        <w:spacing w:after="0" w:line="240" w:lineRule="auto"/>
        <w:ind w:left="426"/>
        <w:rPr>
          <w:rFonts w:cstheme="minorHAnsi"/>
          <w:color w:val="000000"/>
        </w:rPr>
      </w:pPr>
      <w:r w:rsidRPr="00A61389">
        <w:rPr>
          <w:rFonts w:cstheme="minorHAnsi"/>
          <w:color w:val="000000"/>
        </w:rPr>
        <w:t>o tables</w:t>
      </w:r>
    </w:p>
    <w:p w14:paraId="4F23C062" w14:textId="34E3FD4E" w:rsidR="00E17302" w:rsidRDefault="002768E5" w:rsidP="001647D0">
      <w:pPr>
        <w:autoSpaceDE w:val="0"/>
        <w:autoSpaceDN w:val="0"/>
        <w:adjustRightInd w:val="0"/>
        <w:spacing w:after="0" w:line="240" w:lineRule="auto"/>
        <w:ind w:left="426"/>
        <w:rPr>
          <w:rFonts w:cstheme="minorHAnsi"/>
          <w:color w:val="000000"/>
        </w:rPr>
      </w:pPr>
      <w:r w:rsidRPr="00A61389">
        <w:rPr>
          <w:rFonts w:cstheme="minorHAnsi"/>
          <w:color w:val="000000"/>
        </w:rPr>
        <w:t>o written information.</w:t>
      </w:r>
    </w:p>
    <w:p w14:paraId="6AEC1A32" w14:textId="16BAE3F2" w:rsidR="002768E5" w:rsidRPr="00A61389" w:rsidRDefault="002768E5" w:rsidP="00E17302">
      <w:pPr>
        <w:autoSpaceDE w:val="0"/>
        <w:autoSpaceDN w:val="0"/>
        <w:adjustRightInd w:val="0"/>
        <w:spacing w:after="0" w:line="240" w:lineRule="auto"/>
        <w:ind w:left="720"/>
        <w:jc w:val="center"/>
        <w:rPr>
          <w:rFonts w:cstheme="minorHAnsi"/>
          <w:color w:val="000000"/>
        </w:rPr>
      </w:pPr>
    </w:p>
    <w:p w14:paraId="24DE9761" w14:textId="670C0333" w:rsidR="002768E5" w:rsidRPr="00A61389" w:rsidRDefault="002768E5" w:rsidP="002768E5">
      <w:pPr>
        <w:autoSpaceDE w:val="0"/>
        <w:autoSpaceDN w:val="0"/>
        <w:adjustRightInd w:val="0"/>
        <w:spacing w:after="0" w:line="240" w:lineRule="auto"/>
        <w:rPr>
          <w:rFonts w:cstheme="minorHAnsi"/>
          <w:color w:val="000000"/>
        </w:rPr>
      </w:pPr>
      <w:r w:rsidRPr="00A61389">
        <w:rPr>
          <w:rFonts w:cstheme="minorHAnsi"/>
          <w:color w:val="000000"/>
        </w:rPr>
        <w:t>• Be able to interpret information presented using different forms of notation in a range</w:t>
      </w:r>
      <w:r w:rsidR="00F53482" w:rsidRPr="00A61389">
        <w:rPr>
          <w:rFonts w:cstheme="minorHAnsi"/>
          <w:color w:val="000000"/>
        </w:rPr>
        <w:t xml:space="preserve"> </w:t>
      </w:r>
      <w:r w:rsidRPr="00A61389">
        <w:rPr>
          <w:rFonts w:cstheme="minorHAnsi"/>
          <w:color w:val="000000"/>
        </w:rPr>
        <w:t>of contexts.</w:t>
      </w:r>
    </w:p>
    <w:p w14:paraId="0A623431" w14:textId="77777777" w:rsidR="002768E5" w:rsidRPr="00A61389" w:rsidRDefault="002768E5" w:rsidP="002768E5">
      <w:pPr>
        <w:autoSpaceDE w:val="0"/>
        <w:autoSpaceDN w:val="0"/>
        <w:adjustRightInd w:val="0"/>
        <w:spacing w:after="0" w:line="240" w:lineRule="auto"/>
        <w:rPr>
          <w:rFonts w:cstheme="minorHAnsi"/>
          <w:color w:val="000000"/>
        </w:rPr>
      </w:pPr>
      <w:r w:rsidRPr="00A61389">
        <w:rPr>
          <w:rFonts w:cstheme="minorHAnsi"/>
          <w:color w:val="000000"/>
        </w:rPr>
        <w:t>• Be able to present knowledge and understanding using different forms of notations:</w:t>
      </w:r>
    </w:p>
    <w:p w14:paraId="7478E801" w14:textId="77777777" w:rsidR="002768E5" w:rsidRPr="00A61389" w:rsidRDefault="002768E5" w:rsidP="001647D0">
      <w:pPr>
        <w:autoSpaceDE w:val="0"/>
        <w:autoSpaceDN w:val="0"/>
        <w:adjustRightInd w:val="0"/>
        <w:spacing w:after="0" w:line="240" w:lineRule="auto"/>
        <w:ind w:left="426"/>
        <w:rPr>
          <w:rFonts w:cstheme="minorHAnsi"/>
          <w:color w:val="000000"/>
        </w:rPr>
      </w:pPr>
      <w:r w:rsidRPr="00A61389">
        <w:rPr>
          <w:rFonts w:cstheme="minorHAnsi"/>
          <w:color w:val="000000"/>
        </w:rPr>
        <w:t>o data flow diagrams</w:t>
      </w:r>
    </w:p>
    <w:p w14:paraId="5D697502" w14:textId="77777777" w:rsidR="002768E5" w:rsidRPr="00A61389" w:rsidRDefault="002768E5" w:rsidP="001647D0">
      <w:pPr>
        <w:autoSpaceDE w:val="0"/>
        <w:autoSpaceDN w:val="0"/>
        <w:adjustRightInd w:val="0"/>
        <w:spacing w:after="0" w:line="240" w:lineRule="auto"/>
        <w:ind w:left="426"/>
        <w:rPr>
          <w:rFonts w:cstheme="minorHAnsi"/>
          <w:color w:val="000000"/>
        </w:rPr>
      </w:pPr>
      <w:r w:rsidRPr="00A61389">
        <w:rPr>
          <w:rFonts w:cstheme="minorHAnsi"/>
          <w:color w:val="000000"/>
        </w:rPr>
        <w:t>o information flow diagrams</w:t>
      </w:r>
    </w:p>
    <w:p w14:paraId="31BAB74D" w14:textId="7A8DFF85" w:rsidR="002768E5" w:rsidRPr="00A61389" w:rsidRDefault="002768E5" w:rsidP="001647D0">
      <w:pPr>
        <w:autoSpaceDE w:val="0"/>
        <w:autoSpaceDN w:val="0"/>
        <w:adjustRightInd w:val="0"/>
        <w:spacing w:after="0" w:line="240" w:lineRule="auto"/>
        <w:ind w:left="426"/>
        <w:rPr>
          <w:rFonts w:cstheme="minorHAnsi"/>
          <w:color w:val="000000"/>
        </w:rPr>
      </w:pPr>
      <w:r w:rsidRPr="00A61389">
        <w:rPr>
          <w:rFonts w:cstheme="minorHAnsi"/>
          <w:color w:val="000000"/>
        </w:rPr>
        <w:t>o flowcharts</w:t>
      </w:r>
    </w:p>
    <w:p w14:paraId="34909C02" w14:textId="2ABDDAF6" w:rsidR="009A1F83" w:rsidRDefault="009A1F83" w:rsidP="00F53482">
      <w:pPr>
        <w:autoSpaceDE w:val="0"/>
        <w:autoSpaceDN w:val="0"/>
        <w:adjustRightInd w:val="0"/>
        <w:spacing w:after="0" w:line="240" w:lineRule="auto"/>
        <w:ind w:left="720"/>
        <w:rPr>
          <w:rFonts w:ascii="Verdana" w:hAnsi="Verdana" w:cs="Verdana"/>
          <w:color w:val="000000"/>
          <w:sz w:val="18"/>
          <w:szCs w:val="18"/>
        </w:rPr>
      </w:pPr>
    </w:p>
    <w:p w14:paraId="5085C7DD" w14:textId="3751417A" w:rsidR="009A1F83" w:rsidRDefault="009A1F83" w:rsidP="00F53482">
      <w:pPr>
        <w:autoSpaceDE w:val="0"/>
        <w:autoSpaceDN w:val="0"/>
        <w:adjustRightInd w:val="0"/>
        <w:spacing w:after="0" w:line="240" w:lineRule="auto"/>
        <w:ind w:left="720"/>
        <w:rPr>
          <w:rFonts w:ascii="Verdana" w:hAnsi="Verdana" w:cs="Verdana"/>
          <w:color w:val="000000"/>
          <w:sz w:val="18"/>
          <w:szCs w:val="18"/>
        </w:rPr>
      </w:pPr>
    </w:p>
    <w:p w14:paraId="4349B724" w14:textId="7E03C767" w:rsidR="009A1F83" w:rsidRDefault="009A1F83" w:rsidP="00F53482">
      <w:pPr>
        <w:autoSpaceDE w:val="0"/>
        <w:autoSpaceDN w:val="0"/>
        <w:adjustRightInd w:val="0"/>
        <w:spacing w:after="0" w:line="240" w:lineRule="auto"/>
        <w:ind w:left="720"/>
        <w:rPr>
          <w:rFonts w:ascii="Verdana" w:hAnsi="Verdana" w:cs="Verdana"/>
          <w:color w:val="000000"/>
          <w:sz w:val="18"/>
          <w:szCs w:val="18"/>
        </w:rPr>
      </w:pPr>
    </w:p>
    <w:p w14:paraId="6CA5BA7B" w14:textId="77777777" w:rsidR="001647D0" w:rsidRDefault="001647D0">
      <w:pPr>
        <w:rPr>
          <w:rFonts w:asciiTheme="majorHAnsi" w:eastAsiaTheme="majorEastAsia" w:hAnsiTheme="majorHAnsi" w:cstheme="majorBidi"/>
          <w:color w:val="2F5496" w:themeColor="accent1" w:themeShade="BF"/>
          <w:sz w:val="24"/>
          <w:szCs w:val="24"/>
        </w:rPr>
      </w:pPr>
      <w:r>
        <w:br w:type="page"/>
      </w:r>
    </w:p>
    <w:p w14:paraId="5DDB79DA" w14:textId="4D771677" w:rsidR="009A1F83" w:rsidRDefault="009A1F83" w:rsidP="009A1F83">
      <w:pPr>
        <w:pStyle w:val="Heading1"/>
      </w:pPr>
      <w:r w:rsidRPr="001872A8">
        <w:lastRenderedPageBreak/>
        <w:t>Example Exam Question</w:t>
      </w:r>
    </w:p>
    <w:p w14:paraId="7205A6C3" w14:textId="4D90E606" w:rsidR="009A1F83" w:rsidRDefault="009A1F83" w:rsidP="00F53482">
      <w:pPr>
        <w:autoSpaceDE w:val="0"/>
        <w:autoSpaceDN w:val="0"/>
        <w:adjustRightInd w:val="0"/>
        <w:spacing w:after="0" w:line="240" w:lineRule="auto"/>
        <w:ind w:left="720"/>
        <w:rPr>
          <w:rFonts w:ascii="Verdana" w:hAnsi="Verdana" w:cs="Verdana"/>
          <w:color w:val="000000"/>
          <w:sz w:val="18"/>
          <w:szCs w:val="18"/>
        </w:rPr>
      </w:pPr>
    </w:p>
    <w:p w14:paraId="4AD5501E" w14:textId="746F63DD" w:rsidR="009A1F83" w:rsidRDefault="009A1F83" w:rsidP="00F53482">
      <w:pPr>
        <w:autoSpaceDE w:val="0"/>
        <w:autoSpaceDN w:val="0"/>
        <w:adjustRightInd w:val="0"/>
        <w:spacing w:after="0" w:line="240" w:lineRule="auto"/>
        <w:ind w:left="720"/>
        <w:rPr>
          <w:rFonts w:ascii="Verdana" w:hAnsi="Verdana" w:cs="Verdana"/>
          <w:color w:val="000000"/>
          <w:sz w:val="18"/>
          <w:szCs w:val="18"/>
        </w:rPr>
      </w:pPr>
    </w:p>
    <w:p w14:paraId="78A2DCC2" w14:textId="77777777" w:rsidR="00EE19C3" w:rsidRPr="00EE19C3" w:rsidRDefault="00EE19C3" w:rsidP="00EE19C3">
      <w:pPr>
        <w:autoSpaceDE w:val="0"/>
        <w:autoSpaceDN w:val="0"/>
        <w:adjustRightInd w:val="0"/>
        <w:spacing w:after="0" w:line="240" w:lineRule="auto"/>
        <w:rPr>
          <w:rFonts w:cstheme="minorHAnsi"/>
          <w:color w:val="000000"/>
        </w:rPr>
      </w:pPr>
      <w:r w:rsidRPr="00EE19C3">
        <w:rPr>
          <w:rFonts w:cstheme="minorHAnsi"/>
          <w:color w:val="000000"/>
        </w:rPr>
        <w:t xml:space="preserve">Premiums on car insurance from Anderson insurance are calculated based on the value of the vehicle, and the age and driving record of the driver. </w:t>
      </w:r>
    </w:p>
    <w:p w14:paraId="1AFBFD08" w14:textId="77777777" w:rsidR="00EE19C3" w:rsidRPr="00EE19C3" w:rsidRDefault="00EE19C3" w:rsidP="00EE19C3">
      <w:pPr>
        <w:autoSpaceDE w:val="0"/>
        <w:autoSpaceDN w:val="0"/>
        <w:adjustRightInd w:val="0"/>
        <w:spacing w:after="0" w:line="240" w:lineRule="auto"/>
        <w:rPr>
          <w:rFonts w:cstheme="minorHAnsi"/>
          <w:color w:val="000000"/>
        </w:rPr>
      </w:pPr>
      <w:r w:rsidRPr="00EE19C3">
        <w:rPr>
          <w:rFonts w:cstheme="minorHAnsi"/>
          <w:color w:val="000000"/>
        </w:rPr>
        <w:t>Drivers under 25 are given a 25% discount on their premium if they have a “black box” installed in their car, which records their driving performance. Drivers aged 25 and over do not receive any “black box” discount.</w:t>
      </w:r>
    </w:p>
    <w:p w14:paraId="5026EDCD" w14:textId="77777777" w:rsidR="00EE19C3" w:rsidRPr="00EE19C3" w:rsidRDefault="00EE19C3" w:rsidP="00EE19C3">
      <w:pPr>
        <w:autoSpaceDE w:val="0"/>
        <w:autoSpaceDN w:val="0"/>
        <w:adjustRightInd w:val="0"/>
        <w:spacing w:after="0" w:line="240" w:lineRule="auto"/>
        <w:rPr>
          <w:rFonts w:cstheme="minorHAnsi"/>
          <w:color w:val="000000"/>
        </w:rPr>
      </w:pPr>
      <w:r w:rsidRPr="00EE19C3">
        <w:rPr>
          <w:rFonts w:cstheme="minorHAnsi"/>
          <w:color w:val="000000"/>
        </w:rPr>
        <w:t>The company has a computer program for calculating insurance premiums.</w:t>
      </w:r>
    </w:p>
    <w:p w14:paraId="007DBFC5" w14:textId="77777777" w:rsidR="00EE19C3" w:rsidRPr="00EE19C3" w:rsidRDefault="00EE19C3" w:rsidP="00EE19C3">
      <w:pPr>
        <w:numPr>
          <w:ilvl w:val="0"/>
          <w:numId w:val="13"/>
        </w:numPr>
        <w:autoSpaceDE w:val="0"/>
        <w:autoSpaceDN w:val="0"/>
        <w:adjustRightInd w:val="0"/>
        <w:spacing w:after="0" w:line="240" w:lineRule="auto"/>
        <w:rPr>
          <w:rFonts w:cstheme="minorHAnsi"/>
          <w:color w:val="000000"/>
        </w:rPr>
      </w:pPr>
      <w:r w:rsidRPr="00EE19C3">
        <w:rPr>
          <w:rFonts w:cstheme="minorHAnsi"/>
          <w:color w:val="000000"/>
        </w:rPr>
        <w:t xml:space="preserve">It calculates the basic premium for the car he wants to </w:t>
      </w:r>
      <w:proofErr w:type="gramStart"/>
      <w:r w:rsidRPr="00EE19C3">
        <w:rPr>
          <w:rFonts w:cstheme="minorHAnsi"/>
          <w:color w:val="000000"/>
        </w:rPr>
        <w:t>insure</w:t>
      </w:r>
      <w:proofErr w:type="gramEnd"/>
    </w:p>
    <w:p w14:paraId="7332AA6D" w14:textId="77777777" w:rsidR="00EE19C3" w:rsidRPr="00EE19C3" w:rsidRDefault="00EE19C3" w:rsidP="00EE19C3">
      <w:pPr>
        <w:numPr>
          <w:ilvl w:val="0"/>
          <w:numId w:val="13"/>
        </w:numPr>
        <w:autoSpaceDE w:val="0"/>
        <w:autoSpaceDN w:val="0"/>
        <w:adjustRightInd w:val="0"/>
        <w:spacing w:after="0" w:line="240" w:lineRule="auto"/>
        <w:rPr>
          <w:rFonts w:cstheme="minorHAnsi"/>
          <w:color w:val="000000"/>
        </w:rPr>
      </w:pPr>
      <w:r w:rsidRPr="00EE19C3">
        <w:rPr>
          <w:rFonts w:cstheme="minorHAnsi"/>
          <w:color w:val="000000"/>
        </w:rPr>
        <w:t xml:space="preserve">If the driver is under 25 years old, the premium is </w:t>
      </w:r>
      <w:proofErr w:type="gramStart"/>
      <w:r w:rsidRPr="00EE19C3">
        <w:rPr>
          <w:rFonts w:cstheme="minorHAnsi"/>
          <w:color w:val="000000"/>
        </w:rPr>
        <w:t>doubled</w:t>
      </w:r>
      <w:proofErr w:type="gramEnd"/>
    </w:p>
    <w:p w14:paraId="79C10AD6" w14:textId="6714718A" w:rsidR="00EE19C3" w:rsidRPr="00A61389" w:rsidRDefault="00EE19C3" w:rsidP="00EE19C3">
      <w:pPr>
        <w:numPr>
          <w:ilvl w:val="0"/>
          <w:numId w:val="13"/>
        </w:numPr>
        <w:autoSpaceDE w:val="0"/>
        <w:autoSpaceDN w:val="0"/>
        <w:adjustRightInd w:val="0"/>
        <w:spacing w:after="0" w:line="240" w:lineRule="auto"/>
        <w:rPr>
          <w:rFonts w:cstheme="minorHAnsi"/>
          <w:color w:val="000000"/>
        </w:rPr>
      </w:pPr>
      <w:r w:rsidRPr="00EE19C3">
        <w:rPr>
          <w:rFonts w:cstheme="minorHAnsi"/>
          <w:color w:val="000000"/>
        </w:rPr>
        <w:t>If the driver is under 25, and has a black box fitted, there is a 25% reduction in the premium.</w:t>
      </w:r>
    </w:p>
    <w:p w14:paraId="1654974C" w14:textId="463D021F" w:rsidR="00EE19C3" w:rsidRPr="00A61389" w:rsidRDefault="00EE19C3" w:rsidP="00EE19C3">
      <w:pPr>
        <w:autoSpaceDE w:val="0"/>
        <w:autoSpaceDN w:val="0"/>
        <w:adjustRightInd w:val="0"/>
        <w:spacing w:after="0" w:line="240" w:lineRule="auto"/>
        <w:rPr>
          <w:rFonts w:cstheme="minorHAnsi"/>
          <w:color w:val="000000"/>
        </w:rPr>
      </w:pPr>
    </w:p>
    <w:p w14:paraId="3BBF60C1" w14:textId="05609290" w:rsidR="00EE19C3" w:rsidRPr="00A61389" w:rsidRDefault="00EE19C3" w:rsidP="00D73427">
      <w:pPr>
        <w:pStyle w:val="ListParagraph"/>
        <w:numPr>
          <w:ilvl w:val="0"/>
          <w:numId w:val="14"/>
        </w:numPr>
        <w:autoSpaceDE w:val="0"/>
        <w:autoSpaceDN w:val="0"/>
        <w:adjustRightInd w:val="0"/>
        <w:spacing w:after="0" w:line="240" w:lineRule="auto"/>
        <w:rPr>
          <w:rFonts w:cstheme="minorHAnsi"/>
          <w:color w:val="000000"/>
        </w:rPr>
      </w:pPr>
      <w:r w:rsidRPr="00A61389">
        <w:rPr>
          <w:rFonts w:cstheme="minorHAnsi"/>
          <w:color w:val="000000"/>
        </w:rPr>
        <w:t>Draw the missing segment of the flowchart which shows how the premium is calculated. [4 marks]</w:t>
      </w:r>
    </w:p>
    <w:p w14:paraId="2D872BFD" w14:textId="37E5B03D" w:rsidR="00EE19C3" w:rsidRPr="00A61389" w:rsidRDefault="005E3D70" w:rsidP="005E3D70">
      <w:pPr>
        <w:autoSpaceDE w:val="0"/>
        <w:autoSpaceDN w:val="0"/>
        <w:adjustRightInd w:val="0"/>
        <w:spacing w:after="0" w:line="240" w:lineRule="auto"/>
        <w:jc w:val="center"/>
        <w:rPr>
          <w:rFonts w:cstheme="minorHAnsi"/>
          <w:color w:val="000000"/>
        </w:rPr>
      </w:pPr>
      <w:r w:rsidRPr="00A61389">
        <w:rPr>
          <w:rFonts w:cstheme="minorHAnsi"/>
          <w:noProof/>
        </w:rPr>
        <w:drawing>
          <wp:inline distT="0" distB="0" distL="0" distR="0" wp14:anchorId="01A6E0E4" wp14:editId="7B4DFA97">
            <wp:extent cx="1938770" cy="3768969"/>
            <wp:effectExtent l="0" t="0" r="4445"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943102" cy="3777391"/>
                    </a:xfrm>
                    <a:prstGeom prst="rect">
                      <a:avLst/>
                    </a:prstGeom>
                  </pic:spPr>
                </pic:pic>
              </a:graphicData>
            </a:graphic>
          </wp:inline>
        </w:drawing>
      </w:r>
    </w:p>
    <w:p w14:paraId="6EB547A0" w14:textId="7A0704AF" w:rsidR="00EE19C3" w:rsidRPr="00EE19C3" w:rsidRDefault="00EE19C3" w:rsidP="00EE19C3">
      <w:pPr>
        <w:autoSpaceDE w:val="0"/>
        <w:autoSpaceDN w:val="0"/>
        <w:adjustRightInd w:val="0"/>
        <w:spacing w:after="0" w:line="240" w:lineRule="auto"/>
        <w:rPr>
          <w:rFonts w:ascii="Verdana" w:hAnsi="Verdana" w:cs="Verdana"/>
          <w:color w:val="000000"/>
          <w:sz w:val="18"/>
          <w:szCs w:val="18"/>
        </w:rPr>
      </w:pPr>
    </w:p>
    <w:p w14:paraId="705714BC" w14:textId="77777777" w:rsidR="009A1F83" w:rsidRDefault="009A1F83" w:rsidP="009A1F83">
      <w:pPr>
        <w:autoSpaceDE w:val="0"/>
        <w:autoSpaceDN w:val="0"/>
        <w:adjustRightInd w:val="0"/>
        <w:spacing w:after="0" w:line="240" w:lineRule="auto"/>
        <w:rPr>
          <w:rFonts w:ascii="Verdana" w:hAnsi="Verdana" w:cs="Verdana"/>
          <w:color w:val="000000"/>
          <w:sz w:val="18"/>
          <w:szCs w:val="18"/>
        </w:rPr>
      </w:pPr>
    </w:p>
    <w:sectPr w:rsidR="009A1F83">
      <w:head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0FBFD" w14:textId="77777777" w:rsidR="00453955" w:rsidRDefault="00453955" w:rsidP="000249A8">
      <w:pPr>
        <w:spacing w:after="0" w:line="240" w:lineRule="auto"/>
      </w:pPr>
      <w:r>
        <w:separator/>
      </w:r>
    </w:p>
  </w:endnote>
  <w:endnote w:type="continuationSeparator" w:id="0">
    <w:p w14:paraId="39EEEB2E" w14:textId="77777777" w:rsidR="00453955" w:rsidRDefault="00453955" w:rsidP="00024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OpenSans-Semibold">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0D7D0" w14:textId="77777777" w:rsidR="00453955" w:rsidRDefault="00453955" w:rsidP="000249A8">
      <w:pPr>
        <w:spacing w:after="0" w:line="240" w:lineRule="auto"/>
      </w:pPr>
      <w:r>
        <w:separator/>
      </w:r>
    </w:p>
  </w:footnote>
  <w:footnote w:type="continuationSeparator" w:id="0">
    <w:p w14:paraId="15EAF2BD" w14:textId="77777777" w:rsidR="00453955" w:rsidRDefault="00453955" w:rsidP="000249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E930F" w14:textId="1A6BFA4A" w:rsidR="000249A8" w:rsidRDefault="000249A8" w:rsidP="000249A8">
    <w:pPr>
      <w:pStyle w:val="Header"/>
      <w:jc w:val="center"/>
    </w:pPr>
    <w:r>
      <w:rPr>
        <w:noProof/>
      </w:rPr>
      <w:drawing>
        <wp:anchor distT="0" distB="0" distL="114300" distR="114300" simplePos="0" relativeHeight="251660288" behindDoc="0" locked="0" layoutInCell="1" allowOverlap="1" wp14:anchorId="5689EECE" wp14:editId="049B3340">
          <wp:simplePos x="0" y="0"/>
          <wp:positionH relativeFrom="margin">
            <wp:align>center</wp:align>
          </wp:positionH>
          <wp:positionV relativeFrom="paragraph">
            <wp:posOffset>-17671</wp:posOffset>
          </wp:positionV>
          <wp:extent cx="2571750" cy="4857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71750" cy="485775"/>
                  </a:xfrm>
                  <a:prstGeom prst="rect">
                    <a:avLst/>
                  </a:prstGeom>
                </pic:spPr>
              </pic:pic>
            </a:graphicData>
          </a:graphic>
        </wp:anchor>
      </w:drawing>
    </w:r>
  </w:p>
  <w:p w14:paraId="3DEC4A6A" w14:textId="77777777" w:rsidR="000249A8" w:rsidRDefault="000249A8" w:rsidP="000249A8">
    <w:pPr>
      <w:pStyle w:val="Header"/>
      <w:jc w:val="center"/>
      <w:rPr>
        <w:b/>
        <w:bCs/>
      </w:rPr>
    </w:pPr>
  </w:p>
  <w:p w14:paraId="2CEFA58B" w14:textId="77777777" w:rsidR="000249A8" w:rsidRDefault="000249A8" w:rsidP="000249A8">
    <w:pPr>
      <w:pStyle w:val="Header"/>
      <w:jc w:val="center"/>
      <w:rPr>
        <w:b/>
        <w:bCs/>
      </w:rPr>
    </w:pPr>
  </w:p>
  <w:p w14:paraId="00AE8198" w14:textId="20F60D61" w:rsidR="000249A8" w:rsidRDefault="000249A8" w:rsidP="000249A8">
    <w:pPr>
      <w:pStyle w:val="Header"/>
      <w:jc w:val="center"/>
      <w:rPr>
        <w:b/>
        <w:bCs/>
      </w:rPr>
    </w:pPr>
    <w:r>
      <w:rPr>
        <w:b/>
        <w:bCs/>
      </w:rPr>
      <w:t>Y11 DIT</w:t>
    </w:r>
    <w:r w:rsidRPr="000610E9">
      <w:rPr>
        <w:b/>
        <w:bCs/>
      </w:rPr>
      <w:t xml:space="preserve"> – </w:t>
    </w:r>
    <w:r>
      <w:rPr>
        <w:b/>
        <w:bCs/>
      </w:rPr>
      <w:t>Component 3: Effective Digital Working Practices</w:t>
    </w:r>
  </w:p>
  <w:p w14:paraId="41AE4B42" w14:textId="77777777" w:rsidR="000249A8" w:rsidRPr="000610E9" w:rsidRDefault="000249A8" w:rsidP="000249A8">
    <w:pPr>
      <w:pStyle w:val="Header"/>
      <w:jc w:val="center"/>
      <w:rPr>
        <w:b/>
        <w:bCs/>
      </w:rPr>
    </w:pPr>
  </w:p>
  <w:p w14:paraId="4E2CA6DA" w14:textId="77777777" w:rsidR="000249A8" w:rsidRDefault="000249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574A2"/>
    <w:multiLevelType w:val="hybridMultilevel"/>
    <w:tmpl w:val="5D0C293A"/>
    <w:lvl w:ilvl="0" w:tplc="3AFC39F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1C2D21"/>
    <w:multiLevelType w:val="hybridMultilevel"/>
    <w:tmpl w:val="C2D890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53F4E6F"/>
    <w:multiLevelType w:val="hybridMultilevel"/>
    <w:tmpl w:val="5D0C293A"/>
    <w:lvl w:ilvl="0" w:tplc="3AFC39F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2D4062"/>
    <w:multiLevelType w:val="hybridMultilevel"/>
    <w:tmpl w:val="C2D890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EC54E90"/>
    <w:multiLevelType w:val="hybridMultilevel"/>
    <w:tmpl w:val="C2D890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6FF56A5"/>
    <w:multiLevelType w:val="hybridMultilevel"/>
    <w:tmpl w:val="C2D890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92B36BB"/>
    <w:multiLevelType w:val="hybridMultilevel"/>
    <w:tmpl w:val="DC204BDE"/>
    <w:lvl w:ilvl="0" w:tplc="ED7E8D5C">
      <w:start w:val="1"/>
      <w:numFmt w:val="bullet"/>
      <w:lvlText w:val="•"/>
      <w:lvlJc w:val="left"/>
      <w:pPr>
        <w:tabs>
          <w:tab w:val="num" w:pos="720"/>
        </w:tabs>
        <w:ind w:left="720" w:hanging="360"/>
      </w:pPr>
      <w:rPr>
        <w:rFonts w:ascii="Arial" w:hAnsi="Arial" w:hint="default"/>
      </w:rPr>
    </w:lvl>
    <w:lvl w:ilvl="1" w:tplc="733C4E24" w:tentative="1">
      <w:start w:val="1"/>
      <w:numFmt w:val="bullet"/>
      <w:lvlText w:val="•"/>
      <w:lvlJc w:val="left"/>
      <w:pPr>
        <w:tabs>
          <w:tab w:val="num" w:pos="1440"/>
        </w:tabs>
        <w:ind w:left="1440" w:hanging="360"/>
      </w:pPr>
      <w:rPr>
        <w:rFonts w:ascii="Arial" w:hAnsi="Arial" w:hint="default"/>
      </w:rPr>
    </w:lvl>
    <w:lvl w:ilvl="2" w:tplc="351CBAE2" w:tentative="1">
      <w:start w:val="1"/>
      <w:numFmt w:val="bullet"/>
      <w:lvlText w:val="•"/>
      <w:lvlJc w:val="left"/>
      <w:pPr>
        <w:tabs>
          <w:tab w:val="num" w:pos="2160"/>
        </w:tabs>
        <w:ind w:left="2160" w:hanging="360"/>
      </w:pPr>
      <w:rPr>
        <w:rFonts w:ascii="Arial" w:hAnsi="Arial" w:hint="default"/>
      </w:rPr>
    </w:lvl>
    <w:lvl w:ilvl="3" w:tplc="147ACB24" w:tentative="1">
      <w:start w:val="1"/>
      <w:numFmt w:val="bullet"/>
      <w:lvlText w:val="•"/>
      <w:lvlJc w:val="left"/>
      <w:pPr>
        <w:tabs>
          <w:tab w:val="num" w:pos="2880"/>
        </w:tabs>
        <w:ind w:left="2880" w:hanging="360"/>
      </w:pPr>
      <w:rPr>
        <w:rFonts w:ascii="Arial" w:hAnsi="Arial" w:hint="default"/>
      </w:rPr>
    </w:lvl>
    <w:lvl w:ilvl="4" w:tplc="CCB247B8" w:tentative="1">
      <w:start w:val="1"/>
      <w:numFmt w:val="bullet"/>
      <w:lvlText w:val="•"/>
      <w:lvlJc w:val="left"/>
      <w:pPr>
        <w:tabs>
          <w:tab w:val="num" w:pos="3600"/>
        </w:tabs>
        <w:ind w:left="3600" w:hanging="360"/>
      </w:pPr>
      <w:rPr>
        <w:rFonts w:ascii="Arial" w:hAnsi="Arial" w:hint="default"/>
      </w:rPr>
    </w:lvl>
    <w:lvl w:ilvl="5" w:tplc="C09EFAD8" w:tentative="1">
      <w:start w:val="1"/>
      <w:numFmt w:val="bullet"/>
      <w:lvlText w:val="•"/>
      <w:lvlJc w:val="left"/>
      <w:pPr>
        <w:tabs>
          <w:tab w:val="num" w:pos="4320"/>
        </w:tabs>
        <w:ind w:left="4320" w:hanging="360"/>
      </w:pPr>
      <w:rPr>
        <w:rFonts w:ascii="Arial" w:hAnsi="Arial" w:hint="default"/>
      </w:rPr>
    </w:lvl>
    <w:lvl w:ilvl="6" w:tplc="D27C6FDE" w:tentative="1">
      <w:start w:val="1"/>
      <w:numFmt w:val="bullet"/>
      <w:lvlText w:val="•"/>
      <w:lvlJc w:val="left"/>
      <w:pPr>
        <w:tabs>
          <w:tab w:val="num" w:pos="5040"/>
        </w:tabs>
        <w:ind w:left="5040" w:hanging="360"/>
      </w:pPr>
      <w:rPr>
        <w:rFonts w:ascii="Arial" w:hAnsi="Arial" w:hint="default"/>
      </w:rPr>
    </w:lvl>
    <w:lvl w:ilvl="7" w:tplc="25E64E64" w:tentative="1">
      <w:start w:val="1"/>
      <w:numFmt w:val="bullet"/>
      <w:lvlText w:val="•"/>
      <w:lvlJc w:val="left"/>
      <w:pPr>
        <w:tabs>
          <w:tab w:val="num" w:pos="5760"/>
        </w:tabs>
        <w:ind w:left="5760" w:hanging="360"/>
      </w:pPr>
      <w:rPr>
        <w:rFonts w:ascii="Arial" w:hAnsi="Arial" w:hint="default"/>
      </w:rPr>
    </w:lvl>
    <w:lvl w:ilvl="8" w:tplc="D5D25F3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1364D4D"/>
    <w:multiLevelType w:val="hybridMultilevel"/>
    <w:tmpl w:val="C2D890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1BC5110"/>
    <w:multiLevelType w:val="hybridMultilevel"/>
    <w:tmpl w:val="C2D890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B1E5718"/>
    <w:multiLevelType w:val="hybridMultilevel"/>
    <w:tmpl w:val="C2D890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BA22A3A"/>
    <w:multiLevelType w:val="hybridMultilevel"/>
    <w:tmpl w:val="3FCA7746"/>
    <w:lvl w:ilvl="0" w:tplc="3AFC39F6">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2B175A3"/>
    <w:multiLevelType w:val="hybridMultilevel"/>
    <w:tmpl w:val="63F4EA3C"/>
    <w:lvl w:ilvl="0" w:tplc="3AFC39F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AB616A2"/>
    <w:multiLevelType w:val="hybridMultilevel"/>
    <w:tmpl w:val="C2D890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51B6CEE"/>
    <w:multiLevelType w:val="hybridMultilevel"/>
    <w:tmpl w:val="4A646792"/>
    <w:lvl w:ilvl="0" w:tplc="0FE084D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5576989"/>
    <w:multiLevelType w:val="hybridMultilevel"/>
    <w:tmpl w:val="DC4E5A10"/>
    <w:lvl w:ilvl="0" w:tplc="2AE28334">
      <w:start w:val="1"/>
      <w:numFmt w:val="lowerRoman"/>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55736C"/>
    <w:multiLevelType w:val="hybridMultilevel"/>
    <w:tmpl w:val="70C2209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B7762B4"/>
    <w:multiLevelType w:val="hybridMultilevel"/>
    <w:tmpl w:val="C2D890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85525718">
    <w:abstractNumId w:val="3"/>
  </w:num>
  <w:num w:numId="2" w16cid:durableId="1522234711">
    <w:abstractNumId w:val="8"/>
  </w:num>
  <w:num w:numId="3" w16cid:durableId="1178301868">
    <w:abstractNumId w:val="12"/>
  </w:num>
  <w:num w:numId="4" w16cid:durableId="1190527212">
    <w:abstractNumId w:val="7"/>
  </w:num>
  <w:num w:numId="5" w16cid:durableId="1348823504">
    <w:abstractNumId w:val="1"/>
  </w:num>
  <w:num w:numId="6" w16cid:durableId="1495880452">
    <w:abstractNumId w:val="15"/>
  </w:num>
  <w:num w:numId="7" w16cid:durableId="99496663">
    <w:abstractNumId w:val="4"/>
  </w:num>
  <w:num w:numId="8" w16cid:durableId="985205143">
    <w:abstractNumId w:val="16"/>
  </w:num>
  <w:num w:numId="9" w16cid:durableId="27684446">
    <w:abstractNumId w:val="5"/>
  </w:num>
  <w:num w:numId="10" w16cid:durableId="810826109">
    <w:abstractNumId w:val="9"/>
  </w:num>
  <w:num w:numId="11" w16cid:durableId="1860508583">
    <w:abstractNumId w:val="10"/>
  </w:num>
  <w:num w:numId="12" w16cid:durableId="1966428611">
    <w:abstractNumId w:val="11"/>
  </w:num>
  <w:num w:numId="13" w16cid:durableId="1299145368">
    <w:abstractNumId w:val="6"/>
  </w:num>
  <w:num w:numId="14" w16cid:durableId="1106848911">
    <w:abstractNumId w:val="14"/>
  </w:num>
  <w:num w:numId="15" w16cid:durableId="393117502">
    <w:abstractNumId w:val="0"/>
  </w:num>
  <w:num w:numId="16" w16cid:durableId="1846743298">
    <w:abstractNumId w:val="13"/>
  </w:num>
  <w:num w:numId="17" w16cid:durableId="13009172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8E5"/>
    <w:rsid w:val="000249A8"/>
    <w:rsid w:val="000B10B6"/>
    <w:rsid w:val="000B4883"/>
    <w:rsid w:val="000B51C1"/>
    <w:rsid w:val="000F55B3"/>
    <w:rsid w:val="0011048F"/>
    <w:rsid w:val="00144262"/>
    <w:rsid w:val="00150528"/>
    <w:rsid w:val="001647D0"/>
    <w:rsid w:val="001872A8"/>
    <w:rsid w:val="002544DC"/>
    <w:rsid w:val="002768E5"/>
    <w:rsid w:val="002B3647"/>
    <w:rsid w:val="00394613"/>
    <w:rsid w:val="003D6ED0"/>
    <w:rsid w:val="003E2DD4"/>
    <w:rsid w:val="003F57EB"/>
    <w:rsid w:val="004009E4"/>
    <w:rsid w:val="0040477C"/>
    <w:rsid w:val="00453955"/>
    <w:rsid w:val="004A3E04"/>
    <w:rsid w:val="004E0EFA"/>
    <w:rsid w:val="004E5779"/>
    <w:rsid w:val="00532329"/>
    <w:rsid w:val="00533194"/>
    <w:rsid w:val="00535250"/>
    <w:rsid w:val="005B2ACD"/>
    <w:rsid w:val="005D79E2"/>
    <w:rsid w:val="005E2FCF"/>
    <w:rsid w:val="005E3D70"/>
    <w:rsid w:val="00605533"/>
    <w:rsid w:val="00623C0E"/>
    <w:rsid w:val="00626411"/>
    <w:rsid w:val="006421C8"/>
    <w:rsid w:val="00674F65"/>
    <w:rsid w:val="0069460C"/>
    <w:rsid w:val="007133BA"/>
    <w:rsid w:val="00721179"/>
    <w:rsid w:val="0077562D"/>
    <w:rsid w:val="007E06F3"/>
    <w:rsid w:val="008117C0"/>
    <w:rsid w:val="0085758A"/>
    <w:rsid w:val="00860826"/>
    <w:rsid w:val="008A4B3C"/>
    <w:rsid w:val="008C45CD"/>
    <w:rsid w:val="008F709F"/>
    <w:rsid w:val="0092140F"/>
    <w:rsid w:val="00944DEF"/>
    <w:rsid w:val="00952745"/>
    <w:rsid w:val="009567F5"/>
    <w:rsid w:val="00974B17"/>
    <w:rsid w:val="00976926"/>
    <w:rsid w:val="009778C8"/>
    <w:rsid w:val="009A1F83"/>
    <w:rsid w:val="009D113E"/>
    <w:rsid w:val="009D73F9"/>
    <w:rsid w:val="00A259FF"/>
    <w:rsid w:val="00A61389"/>
    <w:rsid w:val="00A7472C"/>
    <w:rsid w:val="00AC158A"/>
    <w:rsid w:val="00AE5BD4"/>
    <w:rsid w:val="00AF1D34"/>
    <w:rsid w:val="00B379F1"/>
    <w:rsid w:val="00BD209D"/>
    <w:rsid w:val="00BD2F16"/>
    <w:rsid w:val="00C03654"/>
    <w:rsid w:val="00C0680E"/>
    <w:rsid w:val="00CA3E5F"/>
    <w:rsid w:val="00CB4D38"/>
    <w:rsid w:val="00CE06BB"/>
    <w:rsid w:val="00D31C79"/>
    <w:rsid w:val="00D73427"/>
    <w:rsid w:val="00DC229B"/>
    <w:rsid w:val="00DF7EE9"/>
    <w:rsid w:val="00E17302"/>
    <w:rsid w:val="00E65D35"/>
    <w:rsid w:val="00E91ECF"/>
    <w:rsid w:val="00EE19C3"/>
    <w:rsid w:val="00F53482"/>
    <w:rsid w:val="00FC37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84283"/>
  <w15:chartTrackingRefBased/>
  <w15:docId w15:val="{03460C58-C369-4346-AF10-52A312B1D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B3C"/>
  </w:style>
  <w:style w:type="paragraph" w:styleId="Heading1">
    <w:name w:val="heading 1"/>
    <w:basedOn w:val="Normal"/>
    <w:next w:val="Normal"/>
    <w:link w:val="Heading1Char"/>
    <w:uiPriority w:val="9"/>
    <w:qFormat/>
    <w:rsid w:val="00B379F1"/>
    <w:pPr>
      <w:keepNext/>
      <w:keepLines/>
      <w:spacing w:before="240" w:after="0"/>
      <w:outlineLvl w:val="0"/>
    </w:pPr>
    <w:rPr>
      <w:rFonts w:asciiTheme="majorHAnsi" w:eastAsiaTheme="majorEastAsia" w:hAnsiTheme="majorHAnsi" w:cstheme="majorBidi"/>
      <w:color w:val="2F5496"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9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9A8"/>
  </w:style>
  <w:style w:type="paragraph" w:styleId="Footer">
    <w:name w:val="footer"/>
    <w:basedOn w:val="Normal"/>
    <w:link w:val="FooterChar"/>
    <w:uiPriority w:val="99"/>
    <w:unhideWhenUsed/>
    <w:rsid w:val="000249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9A8"/>
  </w:style>
  <w:style w:type="character" w:customStyle="1" w:styleId="Heading1Char">
    <w:name w:val="Heading 1 Char"/>
    <w:basedOn w:val="DefaultParagraphFont"/>
    <w:link w:val="Heading1"/>
    <w:uiPriority w:val="9"/>
    <w:rsid w:val="00B379F1"/>
    <w:rPr>
      <w:rFonts w:asciiTheme="majorHAnsi" w:eastAsiaTheme="majorEastAsia" w:hAnsiTheme="majorHAnsi" w:cstheme="majorBidi"/>
      <w:color w:val="2F5496" w:themeColor="accent1" w:themeShade="BF"/>
      <w:sz w:val="24"/>
      <w:szCs w:val="24"/>
    </w:rPr>
  </w:style>
  <w:style w:type="paragraph" w:styleId="Title">
    <w:name w:val="Title"/>
    <w:basedOn w:val="Normal"/>
    <w:next w:val="Normal"/>
    <w:link w:val="TitleChar"/>
    <w:uiPriority w:val="10"/>
    <w:qFormat/>
    <w:rsid w:val="00DC229B"/>
    <w:pPr>
      <w:shd w:val="clear" w:color="auto" w:fill="E7E6E6" w:themeFill="background2"/>
      <w:spacing w:after="0" w:line="240" w:lineRule="auto"/>
      <w:contextualSpacing/>
    </w:pPr>
    <w:rPr>
      <w:rFonts w:asciiTheme="majorHAnsi" w:eastAsiaTheme="majorEastAsia" w:hAnsiTheme="majorHAnsi" w:cstheme="majorBidi"/>
      <w:spacing w:val="-10"/>
      <w:kern w:val="28"/>
      <w:sz w:val="28"/>
      <w:szCs w:val="28"/>
    </w:rPr>
  </w:style>
  <w:style w:type="character" w:customStyle="1" w:styleId="TitleChar">
    <w:name w:val="Title Char"/>
    <w:basedOn w:val="DefaultParagraphFont"/>
    <w:link w:val="Title"/>
    <w:uiPriority w:val="10"/>
    <w:rsid w:val="00DC229B"/>
    <w:rPr>
      <w:rFonts w:asciiTheme="majorHAnsi" w:eastAsiaTheme="majorEastAsia" w:hAnsiTheme="majorHAnsi" w:cstheme="majorBidi"/>
      <w:spacing w:val="-10"/>
      <w:kern w:val="28"/>
      <w:sz w:val="28"/>
      <w:szCs w:val="28"/>
      <w:shd w:val="clear" w:color="auto" w:fill="E7E6E6" w:themeFill="background2"/>
    </w:rPr>
  </w:style>
  <w:style w:type="table" w:styleId="TableGrid">
    <w:name w:val="Table Grid"/>
    <w:basedOn w:val="TableNormal"/>
    <w:uiPriority w:val="39"/>
    <w:rsid w:val="00976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69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894828">
      <w:bodyDiv w:val="1"/>
      <w:marLeft w:val="0"/>
      <w:marRight w:val="0"/>
      <w:marTop w:val="0"/>
      <w:marBottom w:val="0"/>
      <w:divBdr>
        <w:top w:val="none" w:sz="0" w:space="0" w:color="auto"/>
        <w:left w:val="none" w:sz="0" w:space="0" w:color="auto"/>
        <w:bottom w:val="none" w:sz="0" w:space="0" w:color="auto"/>
        <w:right w:val="none" w:sz="0" w:space="0" w:color="auto"/>
      </w:divBdr>
      <w:divsChild>
        <w:div w:id="1562903260">
          <w:marLeft w:val="274"/>
          <w:marRight w:val="0"/>
          <w:marTop w:val="150"/>
          <w:marBottom w:val="0"/>
          <w:divBdr>
            <w:top w:val="none" w:sz="0" w:space="0" w:color="auto"/>
            <w:left w:val="none" w:sz="0" w:space="0" w:color="auto"/>
            <w:bottom w:val="none" w:sz="0" w:space="0" w:color="auto"/>
            <w:right w:val="none" w:sz="0" w:space="0" w:color="auto"/>
          </w:divBdr>
        </w:div>
        <w:div w:id="895823334">
          <w:marLeft w:val="274"/>
          <w:marRight w:val="0"/>
          <w:marTop w:val="150"/>
          <w:marBottom w:val="0"/>
          <w:divBdr>
            <w:top w:val="none" w:sz="0" w:space="0" w:color="auto"/>
            <w:left w:val="none" w:sz="0" w:space="0" w:color="auto"/>
            <w:bottom w:val="none" w:sz="0" w:space="0" w:color="auto"/>
            <w:right w:val="none" w:sz="0" w:space="0" w:color="auto"/>
          </w:divBdr>
        </w:div>
        <w:div w:id="921337192">
          <w:marLeft w:val="274"/>
          <w:marRight w:val="0"/>
          <w:marTop w:val="150"/>
          <w:marBottom w:val="0"/>
          <w:divBdr>
            <w:top w:val="none" w:sz="0" w:space="0" w:color="auto"/>
            <w:left w:val="none" w:sz="0" w:space="0" w:color="auto"/>
            <w:bottom w:val="none" w:sz="0" w:space="0" w:color="auto"/>
            <w:right w:val="none" w:sz="0" w:space="0" w:color="auto"/>
          </w:divBdr>
        </w:div>
      </w:divsChild>
    </w:div>
    <w:div w:id="801387955">
      <w:bodyDiv w:val="1"/>
      <w:marLeft w:val="0"/>
      <w:marRight w:val="0"/>
      <w:marTop w:val="0"/>
      <w:marBottom w:val="0"/>
      <w:divBdr>
        <w:top w:val="none" w:sz="0" w:space="0" w:color="auto"/>
        <w:left w:val="none" w:sz="0" w:space="0" w:color="auto"/>
        <w:bottom w:val="none" w:sz="0" w:space="0" w:color="auto"/>
        <w:right w:val="none" w:sz="0" w:space="0" w:color="auto"/>
      </w:divBdr>
    </w:div>
    <w:div w:id="950432373">
      <w:bodyDiv w:val="1"/>
      <w:marLeft w:val="0"/>
      <w:marRight w:val="0"/>
      <w:marTop w:val="0"/>
      <w:marBottom w:val="0"/>
      <w:divBdr>
        <w:top w:val="none" w:sz="0" w:space="0" w:color="auto"/>
        <w:left w:val="none" w:sz="0" w:space="0" w:color="auto"/>
        <w:bottom w:val="none" w:sz="0" w:space="0" w:color="auto"/>
        <w:right w:val="none" w:sz="0" w:space="0" w:color="auto"/>
      </w:divBdr>
    </w:div>
    <w:div w:id="1051269094">
      <w:bodyDiv w:val="1"/>
      <w:marLeft w:val="0"/>
      <w:marRight w:val="0"/>
      <w:marTop w:val="0"/>
      <w:marBottom w:val="0"/>
      <w:divBdr>
        <w:top w:val="none" w:sz="0" w:space="0" w:color="auto"/>
        <w:left w:val="none" w:sz="0" w:space="0" w:color="auto"/>
        <w:bottom w:val="none" w:sz="0" w:space="0" w:color="auto"/>
        <w:right w:val="none" w:sz="0" w:space="0" w:color="auto"/>
      </w:divBdr>
    </w:div>
    <w:div w:id="1383871110">
      <w:bodyDiv w:val="1"/>
      <w:marLeft w:val="0"/>
      <w:marRight w:val="0"/>
      <w:marTop w:val="0"/>
      <w:marBottom w:val="0"/>
      <w:divBdr>
        <w:top w:val="none" w:sz="0" w:space="0" w:color="auto"/>
        <w:left w:val="none" w:sz="0" w:space="0" w:color="auto"/>
        <w:bottom w:val="none" w:sz="0" w:space="0" w:color="auto"/>
        <w:right w:val="none" w:sz="0" w:space="0" w:color="auto"/>
      </w:divBdr>
    </w:div>
    <w:div w:id="1500384677">
      <w:bodyDiv w:val="1"/>
      <w:marLeft w:val="0"/>
      <w:marRight w:val="0"/>
      <w:marTop w:val="0"/>
      <w:marBottom w:val="0"/>
      <w:divBdr>
        <w:top w:val="none" w:sz="0" w:space="0" w:color="auto"/>
        <w:left w:val="none" w:sz="0" w:space="0" w:color="auto"/>
        <w:bottom w:val="none" w:sz="0" w:space="0" w:color="auto"/>
        <w:right w:val="none" w:sz="0" w:space="0" w:color="auto"/>
      </w:divBdr>
    </w:div>
    <w:div w:id="1706052608">
      <w:bodyDiv w:val="1"/>
      <w:marLeft w:val="0"/>
      <w:marRight w:val="0"/>
      <w:marTop w:val="0"/>
      <w:marBottom w:val="0"/>
      <w:divBdr>
        <w:top w:val="none" w:sz="0" w:space="0" w:color="auto"/>
        <w:left w:val="none" w:sz="0" w:space="0" w:color="auto"/>
        <w:bottom w:val="none" w:sz="0" w:space="0" w:color="auto"/>
        <w:right w:val="none" w:sz="0" w:space="0" w:color="auto"/>
      </w:divBdr>
    </w:div>
    <w:div w:id="1998265909">
      <w:bodyDiv w:val="1"/>
      <w:marLeft w:val="0"/>
      <w:marRight w:val="0"/>
      <w:marTop w:val="0"/>
      <w:marBottom w:val="0"/>
      <w:divBdr>
        <w:top w:val="none" w:sz="0" w:space="0" w:color="auto"/>
        <w:left w:val="none" w:sz="0" w:space="0" w:color="auto"/>
        <w:bottom w:val="none" w:sz="0" w:space="0" w:color="auto"/>
        <w:right w:val="none" w:sz="0" w:space="0" w:color="auto"/>
      </w:divBdr>
    </w:div>
    <w:div w:id="2035230198">
      <w:bodyDiv w:val="1"/>
      <w:marLeft w:val="0"/>
      <w:marRight w:val="0"/>
      <w:marTop w:val="0"/>
      <w:marBottom w:val="0"/>
      <w:divBdr>
        <w:top w:val="none" w:sz="0" w:space="0" w:color="auto"/>
        <w:left w:val="none" w:sz="0" w:space="0" w:color="auto"/>
        <w:bottom w:val="none" w:sz="0" w:space="0" w:color="auto"/>
        <w:right w:val="none" w:sz="0" w:space="0" w:color="auto"/>
      </w:divBdr>
    </w:div>
    <w:div w:id="210379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2.jpeg"/><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jp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image" Target="media/image15.png"/><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png"/><Relationship Id="rId10" Type="http://schemas.openxmlformats.org/officeDocument/2006/relationships/image" Target="media/image1.png"/><Relationship Id="rId19" Type="http://schemas.openxmlformats.org/officeDocument/2006/relationships/image" Target="media/image10.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jpe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CA3AFB16DDA4439F1BEAE0E48258AC" ma:contentTypeVersion="13" ma:contentTypeDescription="Create a new document." ma:contentTypeScope="" ma:versionID="44d89572de1b4e272ec76f4094ec8159">
  <xsd:schema xmlns:xsd="http://www.w3.org/2001/XMLSchema" xmlns:xs="http://www.w3.org/2001/XMLSchema" xmlns:p="http://schemas.microsoft.com/office/2006/metadata/properties" xmlns:ns2="fb418c82-141a-4a91-9c09-53cf5717bb3c" xmlns:ns3="260bbd74-c85e-40fc-b54b-fe168a55b4a0" targetNamespace="http://schemas.microsoft.com/office/2006/metadata/properties" ma:root="true" ma:fieldsID="1d7ff690454e404dcb96efb345cc5b07" ns2:_="" ns3:_="">
    <xsd:import namespace="fb418c82-141a-4a91-9c09-53cf5717bb3c"/>
    <xsd:import namespace="260bbd74-c85e-40fc-b54b-fe168a55b4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418c82-141a-4a91-9c09-53cf5717bb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0bbd74-c85e-40fc-b54b-fe168a55b4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D6070A-9556-4058-B542-6EA72F9939CA}">
  <ds:schemaRefs>
    <ds:schemaRef ds:uri="http://schemas.microsoft.com/sharepoint/v3/contenttype/forms"/>
  </ds:schemaRefs>
</ds:datastoreItem>
</file>

<file path=customXml/itemProps2.xml><?xml version="1.0" encoding="utf-8"?>
<ds:datastoreItem xmlns:ds="http://schemas.openxmlformats.org/officeDocument/2006/customXml" ds:itemID="{A3A9FFB1-E5BF-4DA0-A028-56D823A92A2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E3DFC-6E4F-4CF6-8872-F5FF9A3597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418c82-141a-4a91-9c09-53cf5717bb3c"/>
    <ds:schemaRef ds:uri="260bbd74-c85e-40fc-b54b-fe168a55b4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3063</Words>
  <Characters>17462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dc:creator>
  <cp:keywords/>
  <dc:description/>
  <cp:lastModifiedBy>J Hewitt (BRI)</cp:lastModifiedBy>
  <cp:revision>2</cp:revision>
  <dcterms:created xsi:type="dcterms:W3CDTF">2023-12-01T09:17:00Z</dcterms:created>
  <dcterms:modified xsi:type="dcterms:W3CDTF">2023-12-01T09:17:00Z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0x0101008ACA3AFB16DDA4439F1BEAE0E48258AC</vt:lpwstr>
  </property>
</Properties>
</file>